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EDA" w:rsidRPr="002A70D4" w:rsidRDefault="00105EDA" w:rsidP="00105EDA">
      <w:pPr>
        <w:jc w:val="both"/>
        <w:rPr>
          <w:rFonts w:ascii="Times New Roman" w:hAnsi="Times New Roman" w:cs="Times New Roman"/>
          <w:b/>
        </w:rPr>
      </w:pPr>
      <w:r w:rsidRPr="002A70D4">
        <w:rPr>
          <w:rFonts w:ascii="Times New Roman" w:hAnsi="Times New Roman" w:cs="Times New Roman" w:hint="eastAsia"/>
          <w:b/>
        </w:rPr>
        <w:t xml:space="preserve">TRUNG TÂM </w:t>
      </w:r>
      <w:r w:rsidR="008C241C" w:rsidRPr="002A70D4">
        <w:rPr>
          <w:rFonts w:ascii="Times New Roman" w:hAnsi="Times New Roman" w:cs="Times New Roman" w:hint="eastAsia"/>
          <w:b/>
        </w:rPr>
        <w:t xml:space="preserve">ĐIỀU KHIỂN </w:t>
      </w:r>
      <w:r w:rsidRPr="002A70D4">
        <w:rPr>
          <w:rFonts w:ascii="Times New Roman" w:hAnsi="Times New Roman" w:cs="Times New Roman" w:hint="eastAsia"/>
          <w:b/>
        </w:rPr>
        <w:t>BÁO CHÁY (Địa Chỉ)</w:t>
      </w:r>
    </w:p>
    <w:p w:rsidR="00105EDA" w:rsidRPr="002A70D4" w:rsidRDefault="00105EDA" w:rsidP="00105EDA">
      <w:pPr>
        <w:jc w:val="both"/>
        <w:rPr>
          <w:rFonts w:ascii="Times New Roman" w:hAnsi="Times New Roman" w:cs="Times New Roman"/>
          <w:b/>
        </w:rPr>
      </w:pPr>
      <w:r w:rsidRPr="002A70D4">
        <w:rPr>
          <w:rFonts w:ascii="Times New Roman" w:hAnsi="Times New Roman" w:cs="Times New Roman" w:hint="eastAsia"/>
          <w:b/>
        </w:rPr>
        <w:t>Mã Hiệ</w:t>
      </w:r>
      <w:r w:rsidR="00D72ACC">
        <w:rPr>
          <w:rFonts w:ascii="Times New Roman" w:hAnsi="Times New Roman" w:cs="Times New Roman" w:hint="eastAsia"/>
          <w:b/>
        </w:rPr>
        <w:t>u: HIP</w:t>
      </w:r>
      <w:r w:rsidR="00D72ACC">
        <w:rPr>
          <w:rFonts w:ascii="Times New Roman" w:hAnsi="Times New Roman" w:cs="Times New Roman"/>
          <w:b/>
        </w:rPr>
        <w:t xml:space="preserve"> </w:t>
      </w:r>
      <w:r w:rsidRPr="002A70D4">
        <w:rPr>
          <w:rFonts w:ascii="Times New Roman" w:hAnsi="Times New Roman" w:cs="Times New Roman" w:hint="eastAsia"/>
          <w:b/>
        </w:rPr>
        <w:t>600(</w:t>
      </w:r>
      <w:r w:rsidR="00D72ACC">
        <w:rPr>
          <w:rFonts w:ascii="Times New Roman" w:hAnsi="Times New Roman" w:cs="Times New Roman"/>
          <w:b/>
        </w:rPr>
        <w:t>W</w:t>
      </w:r>
      <w:r w:rsidRPr="002A70D4">
        <w:rPr>
          <w:rFonts w:ascii="Times New Roman" w:hAnsi="Times New Roman" w:cs="Times New Roman" w:hint="eastAsia"/>
          <w:b/>
        </w:rPr>
        <w:t>)</w:t>
      </w:r>
    </w:p>
    <w:p w:rsidR="002A70D4" w:rsidRDefault="002A70D4" w:rsidP="00105EDA">
      <w:pPr>
        <w:jc w:val="both"/>
        <w:rPr>
          <w:rFonts w:ascii="Times New Roman" w:hAnsi="Times New Roman" w:cs="Times New Roman"/>
          <w:b/>
        </w:rPr>
        <w:sectPr w:rsidR="002A70D4" w:rsidSect="003C6F0B">
          <w:type w:val="continuous"/>
          <w:pgSz w:w="12240" w:h="15840"/>
          <w:pgMar w:top="284" w:right="618" w:bottom="113" w:left="709" w:header="720" w:footer="720" w:gutter="0"/>
          <w:cols w:space="332"/>
          <w:docGrid w:linePitch="360"/>
        </w:sectPr>
      </w:pPr>
    </w:p>
    <w:p w:rsidR="00AF6952" w:rsidRPr="002A70D4" w:rsidRDefault="00D72ACC" w:rsidP="003C6F0B">
      <w:pPr>
        <w:ind w:right="-1"/>
        <w:jc w:val="both"/>
        <w:rPr>
          <w:rFonts w:ascii="Times New Roman" w:hAnsi="Times New Roman" w:cs="Times New Roman"/>
          <w:b/>
        </w:rPr>
      </w:pPr>
      <w:r>
        <w:rPr>
          <w:rFonts w:ascii="Times New Roman" w:hAnsi="Times New Roman" w:cs="Times New Roman"/>
          <w:b/>
        </w:rPr>
        <w:lastRenderedPageBreak/>
        <w:t>Đặc điểm</w:t>
      </w:r>
    </w:p>
    <w:p w:rsidR="00105EDA" w:rsidRPr="002A70D4" w:rsidRDefault="00E82E10" w:rsidP="003C6F0B">
      <w:pPr>
        <w:pStyle w:val="ListParagraph"/>
        <w:numPr>
          <w:ilvl w:val="0"/>
          <w:numId w:val="15"/>
        </w:numPr>
        <w:ind w:left="0"/>
        <w:jc w:val="both"/>
        <w:rPr>
          <w:rFonts w:ascii="Times New Roman" w:hAnsi="Times New Roman" w:cs="Times New Roman"/>
        </w:rPr>
      </w:pPr>
      <w:r w:rsidRPr="002A70D4">
        <w:rPr>
          <w:rFonts w:ascii="Times New Roman" w:hAnsi="Times New Roman" w:cs="Times New Roman"/>
        </w:rPr>
        <w:t>Màn hình LCD: 240 x 128 or 240 ký tự</w:t>
      </w:r>
    </w:p>
    <w:p w:rsidR="00E82E10" w:rsidRPr="002A70D4" w:rsidRDefault="00E82E10" w:rsidP="003C6F0B">
      <w:pPr>
        <w:pStyle w:val="ListParagraph"/>
        <w:numPr>
          <w:ilvl w:val="0"/>
          <w:numId w:val="13"/>
        </w:numPr>
        <w:ind w:left="270"/>
        <w:jc w:val="both"/>
        <w:rPr>
          <w:rFonts w:ascii="Times New Roman" w:hAnsi="Times New Roman" w:cs="Times New Roman"/>
        </w:rPr>
      </w:pPr>
      <w:r w:rsidRPr="002A70D4">
        <w:rPr>
          <w:rFonts w:ascii="Times New Roman" w:hAnsi="Times New Roman" w:cs="Times New Roman"/>
        </w:rPr>
        <w:t>Tiết kiệm năng lượng đèn nền</w:t>
      </w:r>
    </w:p>
    <w:p w:rsidR="00E82E10" w:rsidRPr="002A70D4" w:rsidRDefault="00E82E10" w:rsidP="003C6F0B">
      <w:pPr>
        <w:pStyle w:val="ListParagraph"/>
        <w:numPr>
          <w:ilvl w:val="0"/>
          <w:numId w:val="13"/>
        </w:numPr>
        <w:ind w:left="270"/>
        <w:jc w:val="both"/>
        <w:rPr>
          <w:rFonts w:ascii="Times New Roman" w:hAnsi="Times New Roman" w:cs="Times New Roman"/>
        </w:rPr>
      </w:pPr>
      <w:r w:rsidRPr="002A70D4">
        <w:rPr>
          <w:rFonts w:ascii="Times New Roman" w:hAnsi="Times New Roman" w:cs="Times New Roman"/>
        </w:rPr>
        <w:t>Khoảng cách 2 dây mạch rất dài (</w:t>
      </w:r>
      <w:r w:rsidR="007B4EA1" w:rsidRPr="002A70D4">
        <w:rPr>
          <w:rFonts w:ascii="Times New Roman" w:hAnsi="Times New Roman" w:cs="Times New Roman"/>
        </w:rPr>
        <w:t xml:space="preserve"> lên đến 2 km giữa trung tâm và</w:t>
      </w:r>
      <w:r w:rsidR="00AF6952" w:rsidRPr="002A70D4">
        <w:t xml:space="preserve"> </w:t>
      </w:r>
      <w:r w:rsidR="00AF6952" w:rsidRPr="002A70D4">
        <w:rPr>
          <w:rFonts w:ascii="Times New Roman" w:hAnsi="Times New Roman" w:cs="Times New Roman"/>
        </w:rPr>
        <w:t>modules</w:t>
      </w:r>
      <w:r w:rsidR="007B4EA1" w:rsidRPr="002A70D4">
        <w:rPr>
          <w:rFonts w:ascii="Times New Roman" w:hAnsi="Times New Roman" w:cs="Times New Roman"/>
        </w:rPr>
        <w:t>)</w:t>
      </w:r>
    </w:p>
    <w:p w:rsidR="007B4EA1" w:rsidRPr="002A70D4" w:rsidRDefault="007B4EA1" w:rsidP="003C6F0B">
      <w:pPr>
        <w:pStyle w:val="ListParagraph"/>
        <w:numPr>
          <w:ilvl w:val="0"/>
          <w:numId w:val="2"/>
        </w:numPr>
        <w:ind w:left="270"/>
        <w:jc w:val="both"/>
        <w:rPr>
          <w:rFonts w:ascii="Times New Roman" w:hAnsi="Times New Roman" w:cs="Times New Roman"/>
        </w:rPr>
      </w:pPr>
      <w:r w:rsidRPr="002A70D4">
        <w:rPr>
          <w:rFonts w:ascii="Times New Roman" w:hAnsi="Times New Roman" w:cs="Times New Roman"/>
        </w:rPr>
        <w:t>Thiết bị bộ nhớ dữ liệu có thể lưu tr</w:t>
      </w:r>
      <w:r w:rsidR="009A43A3">
        <w:rPr>
          <w:rFonts w:ascii="Times New Roman" w:hAnsi="Times New Roman" w:cs="Times New Roman"/>
        </w:rPr>
        <w:t>ữ</w:t>
      </w:r>
      <w:r w:rsidRPr="002A70D4">
        <w:rPr>
          <w:rFonts w:ascii="Times New Roman" w:hAnsi="Times New Roman" w:cs="Times New Roman"/>
        </w:rPr>
        <w:t xml:space="preserve"> 2.000 bản ghi lâu dài (các thiết bị trong hệ thống có thể được mở rộng lên đến 20 triệu đĩa)</w:t>
      </w:r>
    </w:p>
    <w:p w:rsidR="007B4EA1" w:rsidRPr="002A70D4" w:rsidRDefault="00AF1B6F"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rPr>
        <w:t>Chức năng báo động bằng âm thanh (phát sóng bởi giọng nói của con người để báo động)</w:t>
      </w:r>
    </w:p>
    <w:p w:rsidR="00AF1B6F" w:rsidRPr="002A70D4" w:rsidRDefault="00AF1B6F"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rPr>
        <w:t>Chức năng hướng dẫn âm thanh trong khi điều hành</w:t>
      </w:r>
    </w:p>
    <w:p w:rsidR="00AF1B6F" w:rsidRPr="002A70D4" w:rsidRDefault="001149E0"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rPr>
        <w:t>Chức năng bảo vệ nhiệt độ bình thường (</w:t>
      </w:r>
      <w:r w:rsidR="008C241C" w:rsidRPr="002A70D4">
        <w:rPr>
          <w:rFonts w:ascii="Times New Roman" w:hAnsi="Times New Roman" w:cs="Times New Roman"/>
        </w:rPr>
        <w:t xml:space="preserve">modules </w:t>
      </w:r>
      <w:r w:rsidR="00EA7CF7" w:rsidRPr="002A70D4">
        <w:rPr>
          <w:rFonts w:ascii="Times New Roman" w:hAnsi="Times New Roman" w:cs="Times New Roman"/>
        </w:rPr>
        <w:t>I/O đang tải</w:t>
      </w:r>
      <w:r w:rsidRPr="002A70D4">
        <w:rPr>
          <w:rFonts w:ascii="Times New Roman" w:hAnsi="Times New Roman" w:cs="Times New Roman"/>
        </w:rPr>
        <w:t>)</w:t>
      </w:r>
    </w:p>
    <w:p w:rsidR="001149E0" w:rsidRPr="002A70D4" w:rsidRDefault="001149E0"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rPr>
        <w:t>SLCs, IDCs là c hức năng kiểm tra vật liệu cách nhiệt giả.</w:t>
      </w:r>
    </w:p>
    <w:p w:rsidR="001149E0" w:rsidRPr="002A70D4" w:rsidRDefault="001149E0"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rPr>
        <w:t xml:space="preserve">Bảo vệ chống </w:t>
      </w:r>
      <w:r w:rsidR="008D7FF8" w:rsidRPr="002A70D4">
        <w:rPr>
          <w:rFonts w:ascii="Times New Roman" w:hAnsi="Times New Roman" w:cs="Times New Roman"/>
        </w:rPr>
        <w:t>lại sự đột biến ánh sáng.</w:t>
      </w:r>
    </w:p>
    <w:p w:rsidR="00EA7CF7" w:rsidRPr="002A70D4" w:rsidRDefault="008C241C"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hint="eastAsia"/>
        </w:rPr>
        <w:t>M</w:t>
      </w:r>
      <w:r w:rsidRPr="002A70D4">
        <w:rPr>
          <w:rFonts w:ascii="Times New Roman" w:hAnsi="Times New Roman" w:cs="Times New Roman"/>
        </w:rPr>
        <w:t xml:space="preserve">odules </w:t>
      </w:r>
      <w:r w:rsidR="00EA7CF7" w:rsidRPr="002A70D4">
        <w:rPr>
          <w:rFonts w:ascii="Times New Roman" w:hAnsi="Times New Roman" w:cs="Times New Roman"/>
        </w:rPr>
        <w:t>I/O là thiết bị bảo vệ có sẵn.</w:t>
      </w:r>
    </w:p>
    <w:p w:rsidR="00EA7CF7" w:rsidRPr="002A70D4" w:rsidRDefault="008C241C"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hint="eastAsia"/>
        </w:rPr>
        <w:t>M</w:t>
      </w:r>
      <w:r w:rsidRPr="002A70D4">
        <w:rPr>
          <w:rFonts w:ascii="Times New Roman" w:hAnsi="Times New Roman" w:cs="Times New Roman"/>
        </w:rPr>
        <w:t xml:space="preserve">odules </w:t>
      </w:r>
      <w:r w:rsidR="00EA7CF7" w:rsidRPr="002A70D4">
        <w:rPr>
          <w:rFonts w:ascii="Times New Roman" w:hAnsi="Times New Roman" w:cs="Times New Roman"/>
        </w:rPr>
        <w:t>I/O được trang bị với chức năng phân đoạn riêng biệt.</w:t>
      </w:r>
    </w:p>
    <w:p w:rsidR="0094546A" w:rsidRPr="002A70D4" w:rsidRDefault="0094546A"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rPr>
        <w:t xml:space="preserve">Một trung tâm để xem xét tất cả tình trạng cảu </w:t>
      </w:r>
      <w:r w:rsidR="00A31B6B" w:rsidRPr="002A70D4">
        <w:rPr>
          <w:rFonts w:ascii="Times New Roman" w:hAnsi="Times New Roman" w:cs="Times New Roman" w:hint="eastAsia"/>
        </w:rPr>
        <w:t>m</w:t>
      </w:r>
      <w:r w:rsidR="00A31B6B" w:rsidRPr="002A70D4">
        <w:rPr>
          <w:rFonts w:ascii="Times New Roman" w:hAnsi="Times New Roman" w:cs="Times New Roman"/>
        </w:rPr>
        <w:t xml:space="preserve">odules </w:t>
      </w:r>
      <w:r w:rsidRPr="002A70D4">
        <w:rPr>
          <w:rFonts w:ascii="Times New Roman" w:hAnsi="Times New Roman" w:cs="Times New Roman"/>
        </w:rPr>
        <w:t>I/O thì các hoạt động khả dụng hơn.</w:t>
      </w:r>
    </w:p>
    <w:p w:rsidR="0094546A" w:rsidRPr="002A70D4" w:rsidRDefault="00F51FDB"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rPr>
        <w:t>Các địa chỉ và khóa liên quan có thể được kiểm tra trong một màn hình LCD.</w:t>
      </w:r>
    </w:p>
    <w:p w:rsidR="00F51FDB" w:rsidRPr="002A70D4" w:rsidRDefault="00F51FDB"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rPr>
        <w:t>Chức năng kiểm tra tự động hàng tuần.</w:t>
      </w:r>
    </w:p>
    <w:p w:rsidR="00F51FDB" w:rsidRPr="002A70D4" w:rsidRDefault="00F51FDB"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rPr>
        <w:t>Chức năng lặp lại báo thức.</w:t>
      </w:r>
    </w:p>
    <w:p w:rsidR="00F51FDB" w:rsidRPr="002A70D4" w:rsidRDefault="00F51FDB"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rPr>
        <w:t>Chức năng hai giai đoạn trì hoãn báo động.</w:t>
      </w:r>
    </w:p>
    <w:p w:rsidR="00F51FDB" w:rsidRPr="002A70D4" w:rsidRDefault="00F51FDB"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rPr>
        <w:t>Chức năng tiết kiệm điện với pin dự phòng.</w:t>
      </w:r>
    </w:p>
    <w:p w:rsidR="001406A1" w:rsidRPr="002A70D4" w:rsidRDefault="001406A1" w:rsidP="003C6F0B">
      <w:pPr>
        <w:pStyle w:val="ListParagraph"/>
        <w:numPr>
          <w:ilvl w:val="0"/>
          <w:numId w:val="2"/>
        </w:numPr>
        <w:ind w:left="284"/>
        <w:jc w:val="both"/>
        <w:rPr>
          <w:rFonts w:ascii="Times New Roman" w:hAnsi="Times New Roman" w:cs="Times New Roman"/>
        </w:rPr>
      </w:pPr>
      <w:r w:rsidRPr="002A70D4">
        <w:rPr>
          <w:rFonts w:ascii="Times New Roman" w:hAnsi="Times New Roman" w:cs="Times New Roman"/>
        </w:rPr>
        <w:t>Trung tâm điều khiển có khả năng mở rộng dễ dàng.</w:t>
      </w:r>
    </w:p>
    <w:p w:rsidR="001406A1" w:rsidRPr="002A70D4" w:rsidRDefault="005700E0" w:rsidP="003C6F0B">
      <w:pPr>
        <w:pStyle w:val="ListParagraph"/>
        <w:numPr>
          <w:ilvl w:val="0"/>
          <w:numId w:val="3"/>
        </w:numPr>
        <w:ind w:left="284"/>
        <w:jc w:val="both"/>
        <w:rPr>
          <w:rFonts w:ascii="Times New Roman" w:hAnsi="Times New Roman" w:cs="Times New Roman"/>
        </w:rPr>
      </w:pPr>
      <w:r w:rsidRPr="002A70D4">
        <w:rPr>
          <w:rFonts w:ascii="Times New Roman" w:hAnsi="Times New Roman" w:cs="Times New Roman"/>
        </w:rPr>
        <w:t>Mở rộng với 17 màu sắc màn hình cảm ứng, nhiều chức năng cho khách hàng lựa chọn: điều khiển từ xa hoặc phần mềm hệ thống giám sát.</w:t>
      </w:r>
    </w:p>
    <w:p w:rsidR="007A54F2" w:rsidRPr="002A70D4" w:rsidRDefault="00D74BD4" w:rsidP="003C6F0B">
      <w:pPr>
        <w:pStyle w:val="ListParagraph"/>
        <w:numPr>
          <w:ilvl w:val="0"/>
          <w:numId w:val="4"/>
        </w:numPr>
        <w:ind w:left="284"/>
        <w:jc w:val="both"/>
        <w:rPr>
          <w:rFonts w:ascii="Times New Roman" w:hAnsi="Times New Roman" w:cs="Times New Roman"/>
        </w:rPr>
      </w:pPr>
      <w:r w:rsidRPr="002A70D4">
        <w:rPr>
          <w:rFonts w:ascii="Times New Roman" w:hAnsi="Times New Roman" w:cs="Times New Roman"/>
        </w:rPr>
        <w:t>(Màn hình cảm ứng) trung tâm phòng chống thảm họa.</w:t>
      </w:r>
    </w:p>
    <w:p w:rsidR="00D74BD4" w:rsidRPr="002A70D4" w:rsidRDefault="00857A29" w:rsidP="003C6F0B">
      <w:pPr>
        <w:pStyle w:val="ListParagraph"/>
        <w:numPr>
          <w:ilvl w:val="0"/>
          <w:numId w:val="4"/>
        </w:numPr>
        <w:ind w:left="284"/>
        <w:jc w:val="both"/>
        <w:rPr>
          <w:rFonts w:ascii="Times New Roman" w:hAnsi="Times New Roman" w:cs="Times New Roman"/>
        </w:rPr>
      </w:pPr>
      <w:r w:rsidRPr="002A70D4">
        <w:rPr>
          <w:rFonts w:ascii="Times New Roman" w:hAnsi="Times New Roman" w:cs="Times New Roman"/>
        </w:rPr>
        <w:t>Trung tâm điều khiển đồ thị lửa hoặc biểu đồ màn hình cảm ứng hiện thị báo động.</w:t>
      </w:r>
    </w:p>
    <w:p w:rsidR="00857A29" w:rsidRPr="002A70D4" w:rsidRDefault="00857A29" w:rsidP="003C6F0B">
      <w:pPr>
        <w:pStyle w:val="ListParagraph"/>
        <w:numPr>
          <w:ilvl w:val="0"/>
          <w:numId w:val="4"/>
        </w:numPr>
        <w:ind w:left="284"/>
        <w:jc w:val="both"/>
        <w:rPr>
          <w:rFonts w:ascii="Times New Roman" w:hAnsi="Times New Roman" w:cs="Times New Roman"/>
        </w:rPr>
      </w:pPr>
      <w:r w:rsidRPr="002A70D4">
        <w:rPr>
          <w:rFonts w:ascii="Times New Roman" w:hAnsi="Times New Roman" w:cs="Times New Roman"/>
        </w:rPr>
        <w:t>Nó được trang bị với nhiều cấp độ cho phép</w:t>
      </w:r>
      <w:r w:rsidR="00BD7D93" w:rsidRPr="002A70D4">
        <w:rPr>
          <w:rFonts w:ascii="Times New Roman" w:hAnsi="Times New Roman" w:cs="Times New Roman"/>
        </w:rPr>
        <w:t>, quản lý mật khẩu cá nhân, điều tra sơ đồ lửa, sơ đồ</w:t>
      </w:r>
      <w:r w:rsidR="00A31B6B" w:rsidRPr="002A70D4">
        <w:rPr>
          <w:rFonts w:ascii="Times New Roman" w:hAnsi="Times New Roman" w:cs="Times New Roman"/>
        </w:rPr>
        <w:t xml:space="preserve"> </w:t>
      </w:r>
      <w:r w:rsidR="00A31B6B" w:rsidRPr="002A70D4">
        <w:rPr>
          <w:rFonts w:ascii="Times New Roman" w:hAnsi="Times New Roman" w:cs="Times New Roman" w:hint="eastAsia"/>
        </w:rPr>
        <w:t xml:space="preserve">trung tâm và sơ đồ </w:t>
      </w:r>
      <w:r w:rsidR="00BD7D93" w:rsidRPr="002A70D4">
        <w:rPr>
          <w:rFonts w:ascii="Times New Roman" w:hAnsi="Times New Roman" w:cs="Times New Roman"/>
        </w:rPr>
        <w:t>con, sơ đồ in ấn, sơ đồ lửa theo thời gian, kiểm tra dữ liệu cũ, kiểm tra dữ liệu hoạt động, mô phỏng tình hình, thiết lập hình ảnh máy tính để bàn, hỗ trợ nhiều định dạng sơ đồ, cơ sở dữ liệu,…</w:t>
      </w:r>
    </w:p>
    <w:p w:rsidR="00D21BF5" w:rsidRPr="002A70D4" w:rsidRDefault="0063160E" w:rsidP="003C6F0B">
      <w:pPr>
        <w:pStyle w:val="ListParagraph"/>
        <w:numPr>
          <w:ilvl w:val="0"/>
          <w:numId w:val="5"/>
        </w:numPr>
        <w:ind w:left="284"/>
        <w:jc w:val="both"/>
        <w:rPr>
          <w:rFonts w:ascii="Times New Roman" w:hAnsi="Times New Roman" w:cs="Times New Roman"/>
        </w:rPr>
      </w:pPr>
      <w:r w:rsidRPr="002A70D4">
        <w:rPr>
          <w:rFonts w:ascii="Times New Roman" w:hAnsi="Times New Roman" w:cs="Times New Roman"/>
        </w:rPr>
        <w:t>Tốc độ truyền thông: khi báo động mới được thông báo kích hoạt, thời gian kiểm tra là &lt; 500ms.</w:t>
      </w:r>
    </w:p>
    <w:p w:rsidR="0063160E" w:rsidRPr="002A70D4" w:rsidRDefault="00C4785D" w:rsidP="003C6F0B">
      <w:pPr>
        <w:pStyle w:val="ListParagraph"/>
        <w:numPr>
          <w:ilvl w:val="0"/>
          <w:numId w:val="5"/>
        </w:numPr>
        <w:ind w:left="284"/>
        <w:jc w:val="both"/>
        <w:rPr>
          <w:rFonts w:ascii="Times New Roman" w:hAnsi="Times New Roman" w:cs="Times New Roman"/>
        </w:rPr>
      </w:pPr>
      <w:r w:rsidRPr="002A70D4">
        <w:rPr>
          <w:rFonts w:ascii="Times New Roman" w:hAnsi="Times New Roman" w:cs="Times New Roman"/>
        </w:rPr>
        <w:t>Lên đến 2.048 địa chỉ cho các thiết bị địa chỉ.</w:t>
      </w:r>
    </w:p>
    <w:p w:rsidR="00C4785D" w:rsidRPr="002A70D4" w:rsidRDefault="00BE210F" w:rsidP="003C6F0B">
      <w:pPr>
        <w:pStyle w:val="ListParagraph"/>
        <w:numPr>
          <w:ilvl w:val="0"/>
          <w:numId w:val="5"/>
        </w:numPr>
        <w:ind w:left="284"/>
        <w:jc w:val="both"/>
        <w:rPr>
          <w:rFonts w:ascii="Times New Roman" w:hAnsi="Times New Roman" w:cs="Times New Roman"/>
        </w:rPr>
      </w:pPr>
      <w:r w:rsidRPr="002A70D4">
        <w:rPr>
          <w:rFonts w:ascii="Times New Roman" w:hAnsi="Times New Roman" w:cs="Times New Roman"/>
        </w:rPr>
        <w:t>Nối tiếp giao diện: lên đến 2.040 địa chỉ liên lạc có sẵn.</w:t>
      </w:r>
    </w:p>
    <w:p w:rsidR="00BE210F" w:rsidRPr="002A70D4" w:rsidRDefault="009B00A1" w:rsidP="003C6F0B">
      <w:pPr>
        <w:pStyle w:val="ListParagraph"/>
        <w:numPr>
          <w:ilvl w:val="0"/>
          <w:numId w:val="5"/>
        </w:numPr>
        <w:ind w:left="284"/>
        <w:jc w:val="both"/>
        <w:rPr>
          <w:rFonts w:ascii="Times New Roman" w:hAnsi="Times New Roman" w:cs="Times New Roman"/>
        </w:rPr>
      </w:pPr>
      <w:r w:rsidRPr="002A70D4">
        <w:rPr>
          <w:rFonts w:ascii="Times New Roman" w:hAnsi="Times New Roman" w:cs="Times New Roman"/>
        </w:rPr>
        <w:t>Kết nối sẵn với 8 địa chỉ báo động để tạo thành giám sát đám cháy lớn.</w:t>
      </w:r>
    </w:p>
    <w:p w:rsidR="009B00A1" w:rsidRPr="002A70D4" w:rsidRDefault="003A648B" w:rsidP="003C6F0B">
      <w:pPr>
        <w:pStyle w:val="ListParagraph"/>
        <w:numPr>
          <w:ilvl w:val="0"/>
          <w:numId w:val="5"/>
        </w:numPr>
        <w:ind w:left="284"/>
        <w:jc w:val="both"/>
        <w:rPr>
          <w:rFonts w:ascii="Times New Roman" w:hAnsi="Times New Roman" w:cs="Times New Roman"/>
        </w:rPr>
      </w:pPr>
      <w:r w:rsidRPr="002A70D4">
        <w:rPr>
          <w:rFonts w:ascii="Times New Roman" w:hAnsi="Times New Roman" w:cs="Times New Roman"/>
        </w:rPr>
        <w:t>16 địa chỉ có thể được kết nối</w:t>
      </w:r>
    </w:p>
    <w:p w:rsidR="00391045" w:rsidRPr="002A70D4" w:rsidRDefault="00391045" w:rsidP="003C6F0B">
      <w:pPr>
        <w:pStyle w:val="ListParagraph"/>
        <w:numPr>
          <w:ilvl w:val="0"/>
          <w:numId w:val="5"/>
        </w:numPr>
        <w:ind w:left="284"/>
        <w:jc w:val="both"/>
        <w:rPr>
          <w:rFonts w:ascii="Times New Roman" w:hAnsi="Times New Roman" w:cs="Times New Roman"/>
        </w:rPr>
      </w:pPr>
      <w:r w:rsidRPr="002A70D4">
        <w:rPr>
          <w:rFonts w:ascii="Times New Roman" w:hAnsi="Times New Roman" w:cs="Times New Roman"/>
        </w:rPr>
        <w:t>Trang bị 3 bộ RS-</w:t>
      </w:r>
      <w:proofErr w:type="gramStart"/>
      <w:r w:rsidRPr="002A70D4">
        <w:rPr>
          <w:rFonts w:ascii="Times New Roman" w:hAnsi="Times New Roman" w:cs="Times New Roman"/>
        </w:rPr>
        <w:t>485  giao</w:t>
      </w:r>
      <w:proofErr w:type="gramEnd"/>
      <w:r w:rsidRPr="002A70D4">
        <w:rPr>
          <w:rFonts w:ascii="Times New Roman" w:hAnsi="Times New Roman" w:cs="Times New Roman"/>
        </w:rPr>
        <w:t xml:space="preserve"> tiếp để kết nối với máy tính trung tâm giám sát và hệ thống kiểm soát.</w:t>
      </w:r>
    </w:p>
    <w:p w:rsidR="00DA0029" w:rsidRPr="002A70D4" w:rsidRDefault="00DA0029" w:rsidP="003C6F0B">
      <w:pPr>
        <w:pStyle w:val="ListParagraph"/>
        <w:numPr>
          <w:ilvl w:val="0"/>
          <w:numId w:val="5"/>
        </w:numPr>
        <w:ind w:left="284"/>
        <w:jc w:val="both"/>
        <w:rPr>
          <w:rFonts w:ascii="Times New Roman" w:hAnsi="Times New Roman" w:cs="Times New Roman"/>
        </w:rPr>
      </w:pPr>
      <w:r w:rsidRPr="002A70D4">
        <w:rPr>
          <w:rFonts w:ascii="Times New Roman" w:hAnsi="Times New Roman" w:cs="Times New Roman"/>
        </w:rPr>
        <w:t>Với máy in thời gian thực (tùy chọ</w:t>
      </w:r>
      <w:r w:rsidR="00A31B6B" w:rsidRPr="002A70D4">
        <w:rPr>
          <w:rFonts w:ascii="Times New Roman" w:hAnsi="Times New Roman" w:cs="Times New Roman"/>
        </w:rPr>
        <w:t>n)</w:t>
      </w:r>
    </w:p>
    <w:p w:rsidR="004E6184" w:rsidRPr="002A70D4" w:rsidRDefault="00D5365D" w:rsidP="003C6F0B">
      <w:pPr>
        <w:pStyle w:val="ListParagraph"/>
        <w:numPr>
          <w:ilvl w:val="0"/>
          <w:numId w:val="5"/>
        </w:numPr>
        <w:ind w:left="284"/>
        <w:jc w:val="both"/>
        <w:rPr>
          <w:rFonts w:ascii="Times New Roman" w:hAnsi="Times New Roman" w:cs="Times New Roman"/>
        </w:rPr>
      </w:pPr>
      <w:r w:rsidRPr="002A70D4">
        <w:rPr>
          <w:rFonts w:ascii="Times New Roman" w:hAnsi="Times New Roman" w:cs="Times New Roman"/>
        </w:rPr>
        <w:t>Tủ trung tâm phòng cháy chữa cháy có sẵn để tích hợp (tùy chọ</w:t>
      </w:r>
      <w:r w:rsidR="00782459" w:rsidRPr="002A70D4">
        <w:rPr>
          <w:rFonts w:ascii="Times New Roman" w:hAnsi="Times New Roman" w:cs="Times New Roman"/>
        </w:rPr>
        <w:t>n)</w:t>
      </w:r>
    </w:p>
    <w:p w:rsidR="000E67EE" w:rsidRPr="002A70D4" w:rsidRDefault="000E67EE" w:rsidP="003C6F0B">
      <w:pPr>
        <w:pStyle w:val="ListParagraph"/>
        <w:numPr>
          <w:ilvl w:val="0"/>
          <w:numId w:val="6"/>
        </w:numPr>
        <w:jc w:val="both"/>
        <w:rPr>
          <w:rFonts w:ascii="Times New Roman" w:hAnsi="Times New Roman" w:cs="Times New Roman"/>
        </w:rPr>
        <w:sectPr w:rsidR="000E67EE" w:rsidRPr="002A70D4" w:rsidSect="003C6F0B">
          <w:type w:val="continuous"/>
          <w:pgSz w:w="12240" w:h="15840"/>
          <w:pgMar w:top="810" w:right="474" w:bottom="1440" w:left="426" w:header="720" w:footer="720" w:gutter="0"/>
          <w:cols w:space="710"/>
          <w:docGrid w:linePitch="360"/>
        </w:sectPr>
      </w:pPr>
    </w:p>
    <w:p w:rsidR="00782459" w:rsidRPr="002A70D4" w:rsidRDefault="00782459" w:rsidP="003C6F0B">
      <w:pPr>
        <w:pStyle w:val="ListParagraph"/>
        <w:numPr>
          <w:ilvl w:val="0"/>
          <w:numId w:val="6"/>
        </w:numPr>
        <w:rPr>
          <w:rFonts w:ascii="Times New Roman" w:hAnsi="Times New Roman" w:cs="Times New Roman"/>
        </w:rPr>
      </w:pPr>
      <w:r w:rsidRPr="002A70D4">
        <w:rPr>
          <w:rFonts w:ascii="Times New Roman" w:hAnsi="Times New Roman" w:cs="Times New Roman"/>
        </w:rPr>
        <w:lastRenderedPageBreak/>
        <w:t>Kích thước</w:t>
      </w:r>
    </w:p>
    <w:tbl>
      <w:tblPr>
        <w:tblStyle w:val="TableGrid"/>
        <w:tblW w:w="5422" w:type="dxa"/>
        <w:tblInd w:w="2341" w:type="dxa"/>
        <w:tblLook w:val="04A0" w:firstRow="1" w:lastRow="0" w:firstColumn="1" w:lastColumn="0" w:noHBand="0" w:noVBand="1"/>
      </w:tblPr>
      <w:tblGrid>
        <w:gridCol w:w="913"/>
        <w:gridCol w:w="1497"/>
        <w:gridCol w:w="1276"/>
        <w:gridCol w:w="1736"/>
      </w:tblGrid>
      <w:tr w:rsidR="00936F6F" w:rsidRPr="002A70D4" w:rsidTr="003C6F0B">
        <w:tc>
          <w:tcPr>
            <w:tcW w:w="913" w:type="dxa"/>
          </w:tcPr>
          <w:p w:rsidR="00936F6F" w:rsidRPr="002A70D4" w:rsidRDefault="00936F6F" w:rsidP="00936F6F">
            <w:pPr>
              <w:jc w:val="center"/>
              <w:rPr>
                <w:rFonts w:ascii="Times New Roman" w:hAnsi="Times New Roman" w:cs="Times New Roman"/>
              </w:rPr>
            </w:pPr>
            <w:r w:rsidRPr="002A70D4">
              <w:rPr>
                <w:rFonts w:ascii="Times New Roman" w:hAnsi="Times New Roman" w:cs="Times New Roman"/>
              </w:rPr>
              <w:t>Tủ</w:t>
            </w:r>
          </w:p>
        </w:tc>
        <w:tc>
          <w:tcPr>
            <w:tcW w:w="4509" w:type="dxa"/>
            <w:gridSpan w:val="3"/>
          </w:tcPr>
          <w:p w:rsidR="00936F6F" w:rsidRPr="002A70D4" w:rsidRDefault="00936F6F" w:rsidP="00936F6F">
            <w:pPr>
              <w:jc w:val="center"/>
              <w:rPr>
                <w:rFonts w:ascii="Times New Roman" w:hAnsi="Times New Roman" w:cs="Times New Roman"/>
              </w:rPr>
            </w:pPr>
            <w:r w:rsidRPr="002A70D4">
              <w:rPr>
                <w:rFonts w:ascii="Times New Roman" w:hAnsi="Times New Roman" w:cs="Times New Roman"/>
              </w:rPr>
              <w:t>Tường</w:t>
            </w:r>
          </w:p>
        </w:tc>
      </w:tr>
      <w:tr w:rsidR="00D21BF5" w:rsidRPr="002A70D4" w:rsidTr="003C6F0B">
        <w:tc>
          <w:tcPr>
            <w:tcW w:w="913" w:type="dxa"/>
          </w:tcPr>
          <w:p w:rsidR="00D21BF5" w:rsidRPr="002A70D4" w:rsidRDefault="00D21BF5" w:rsidP="00936F6F">
            <w:pPr>
              <w:jc w:val="center"/>
              <w:rPr>
                <w:rFonts w:ascii="Times New Roman" w:hAnsi="Times New Roman" w:cs="Times New Roman"/>
              </w:rPr>
            </w:pPr>
            <w:r w:rsidRPr="002A70D4">
              <w:rPr>
                <w:rFonts w:ascii="Times New Roman" w:hAnsi="Times New Roman" w:cs="Times New Roman"/>
              </w:rPr>
              <w:t>Địa chỉ</w:t>
            </w:r>
          </w:p>
        </w:tc>
        <w:tc>
          <w:tcPr>
            <w:tcW w:w="4509" w:type="dxa"/>
            <w:gridSpan w:val="3"/>
          </w:tcPr>
          <w:p w:rsidR="00D21BF5" w:rsidRPr="002A70D4" w:rsidRDefault="00D21BF5" w:rsidP="00936F6F">
            <w:pPr>
              <w:jc w:val="center"/>
              <w:rPr>
                <w:rFonts w:ascii="Times New Roman" w:hAnsi="Times New Roman" w:cs="Times New Roman"/>
              </w:rPr>
            </w:pPr>
            <w:r w:rsidRPr="002A70D4">
              <w:rPr>
                <w:rFonts w:ascii="Times New Roman" w:hAnsi="Times New Roman" w:cs="Times New Roman"/>
              </w:rPr>
              <w:t>2048/8CH</w:t>
            </w:r>
          </w:p>
        </w:tc>
      </w:tr>
      <w:tr w:rsidR="00D21BF5" w:rsidRPr="002A70D4" w:rsidTr="003C6F0B">
        <w:tc>
          <w:tcPr>
            <w:tcW w:w="913" w:type="dxa"/>
          </w:tcPr>
          <w:p w:rsidR="00D21BF5" w:rsidRPr="002A70D4" w:rsidRDefault="00D21BF5" w:rsidP="00936F6F">
            <w:pPr>
              <w:jc w:val="center"/>
              <w:rPr>
                <w:rFonts w:ascii="Times New Roman" w:hAnsi="Times New Roman" w:cs="Times New Roman"/>
              </w:rPr>
            </w:pPr>
            <w:r w:rsidRPr="002A70D4">
              <w:rPr>
                <w:rFonts w:ascii="Times New Roman" w:hAnsi="Times New Roman" w:cs="Times New Roman"/>
              </w:rPr>
              <w:t>H(mm)</w:t>
            </w:r>
          </w:p>
        </w:tc>
        <w:tc>
          <w:tcPr>
            <w:tcW w:w="4509" w:type="dxa"/>
            <w:gridSpan w:val="3"/>
          </w:tcPr>
          <w:p w:rsidR="00D21BF5" w:rsidRPr="002A70D4" w:rsidRDefault="00D21BF5" w:rsidP="00936F6F">
            <w:pPr>
              <w:jc w:val="center"/>
              <w:rPr>
                <w:rFonts w:ascii="Times New Roman" w:hAnsi="Times New Roman" w:cs="Times New Roman"/>
              </w:rPr>
            </w:pPr>
            <w:r w:rsidRPr="002A70D4">
              <w:rPr>
                <w:rFonts w:ascii="Times New Roman" w:hAnsi="Times New Roman" w:cs="Times New Roman"/>
              </w:rPr>
              <w:t>1020</w:t>
            </w:r>
          </w:p>
        </w:tc>
      </w:tr>
      <w:tr w:rsidR="00D21BF5" w:rsidRPr="002A70D4" w:rsidTr="003C6F0B">
        <w:tc>
          <w:tcPr>
            <w:tcW w:w="913" w:type="dxa"/>
          </w:tcPr>
          <w:p w:rsidR="00D21BF5" w:rsidRPr="002A70D4" w:rsidRDefault="00D21BF5" w:rsidP="00936F6F">
            <w:pPr>
              <w:jc w:val="center"/>
              <w:rPr>
                <w:rFonts w:ascii="Times New Roman" w:hAnsi="Times New Roman" w:cs="Times New Roman"/>
              </w:rPr>
            </w:pPr>
            <w:r w:rsidRPr="002A70D4">
              <w:rPr>
                <w:rFonts w:ascii="Times New Roman" w:hAnsi="Times New Roman" w:cs="Times New Roman"/>
              </w:rPr>
              <w:t>W(mm)</w:t>
            </w:r>
          </w:p>
        </w:tc>
        <w:tc>
          <w:tcPr>
            <w:tcW w:w="4509" w:type="dxa"/>
            <w:gridSpan w:val="3"/>
          </w:tcPr>
          <w:p w:rsidR="00D21BF5" w:rsidRPr="002A70D4" w:rsidRDefault="00D21BF5" w:rsidP="00936F6F">
            <w:pPr>
              <w:jc w:val="center"/>
              <w:rPr>
                <w:rFonts w:ascii="Times New Roman" w:hAnsi="Times New Roman" w:cs="Times New Roman"/>
              </w:rPr>
            </w:pPr>
            <w:r w:rsidRPr="002A70D4">
              <w:rPr>
                <w:rFonts w:ascii="Times New Roman" w:hAnsi="Times New Roman" w:cs="Times New Roman"/>
              </w:rPr>
              <w:t>480</w:t>
            </w:r>
          </w:p>
        </w:tc>
      </w:tr>
      <w:tr w:rsidR="00D21BF5" w:rsidRPr="002A70D4" w:rsidTr="003C6F0B">
        <w:tc>
          <w:tcPr>
            <w:tcW w:w="913" w:type="dxa"/>
          </w:tcPr>
          <w:p w:rsidR="00D21BF5" w:rsidRPr="002A70D4" w:rsidRDefault="00D21BF5" w:rsidP="00936F6F">
            <w:pPr>
              <w:jc w:val="center"/>
              <w:rPr>
                <w:rFonts w:ascii="Times New Roman" w:hAnsi="Times New Roman" w:cs="Times New Roman"/>
              </w:rPr>
            </w:pPr>
            <w:r w:rsidRPr="002A70D4">
              <w:rPr>
                <w:rFonts w:ascii="Times New Roman" w:hAnsi="Times New Roman" w:cs="Times New Roman"/>
              </w:rPr>
              <w:t>D(mm)</w:t>
            </w:r>
          </w:p>
        </w:tc>
        <w:tc>
          <w:tcPr>
            <w:tcW w:w="4509" w:type="dxa"/>
            <w:gridSpan w:val="3"/>
          </w:tcPr>
          <w:p w:rsidR="00D21BF5" w:rsidRPr="002A70D4" w:rsidRDefault="00D21BF5" w:rsidP="00936F6F">
            <w:pPr>
              <w:jc w:val="center"/>
              <w:rPr>
                <w:rFonts w:ascii="Times New Roman" w:hAnsi="Times New Roman" w:cs="Times New Roman"/>
              </w:rPr>
            </w:pPr>
            <w:r w:rsidRPr="002A70D4">
              <w:rPr>
                <w:rFonts w:ascii="Times New Roman" w:hAnsi="Times New Roman" w:cs="Times New Roman"/>
              </w:rPr>
              <w:t>180</w:t>
            </w:r>
          </w:p>
        </w:tc>
      </w:tr>
      <w:tr w:rsidR="00936F6F" w:rsidRPr="002A70D4" w:rsidTr="003C6F0B">
        <w:tc>
          <w:tcPr>
            <w:tcW w:w="5422" w:type="dxa"/>
            <w:gridSpan w:val="4"/>
          </w:tcPr>
          <w:p w:rsidR="00936F6F" w:rsidRPr="002A70D4" w:rsidRDefault="00936F6F" w:rsidP="00936F6F">
            <w:pPr>
              <w:jc w:val="center"/>
              <w:rPr>
                <w:rFonts w:ascii="Times New Roman" w:hAnsi="Times New Roman" w:cs="Times New Roman"/>
              </w:rPr>
            </w:pPr>
            <w:r w:rsidRPr="002A70D4">
              <w:rPr>
                <w:rFonts w:ascii="Times New Roman" w:hAnsi="Times New Roman" w:cs="Times New Roman"/>
              </w:rPr>
              <w:t>Kích thước của địa chỉ FACP với 17 màn hình cảm ứng</w:t>
            </w:r>
          </w:p>
        </w:tc>
      </w:tr>
      <w:tr w:rsidR="00936F6F" w:rsidRPr="002A70D4" w:rsidTr="003C6F0B">
        <w:tc>
          <w:tcPr>
            <w:tcW w:w="913" w:type="dxa"/>
          </w:tcPr>
          <w:p w:rsidR="00936F6F" w:rsidRPr="002A70D4" w:rsidRDefault="00936F6F" w:rsidP="00936F6F">
            <w:pPr>
              <w:jc w:val="center"/>
              <w:rPr>
                <w:rFonts w:ascii="Times New Roman" w:hAnsi="Times New Roman" w:cs="Times New Roman"/>
              </w:rPr>
            </w:pPr>
            <w:r w:rsidRPr="002A70D4">
              <w:rPr>
                <w:rFonts w:ascii="Times New Roman" w:hAnsi="Times New Roman" w:cs="Times New Roman"/>
              </w:rPr>
              <w:t>Tủ</w:t>
            </w:r>
          </w:p>
        </w:tc>
        <w:tc>
          <w:tcPr>
            <w:tcW w:w="1497" w:type="dxa"/>
          </w:tcPr>
          <w:p w:rsidR="00936F6F" w:rsidRPr="002A70D4" w:rsidRDefault="00936F6F" w:rsidP="00936F6F">
            <w:pPr>
              <w:jc w:val="center"/>
              <w:rPr>
                <w:rFonts w:ascii="Times New Roman" w:hAnsi="Times New Roman" w:cs="Times New Roman"/>
              </w:rPr>
            </w:pPr>
            <w:r w:rsidRPr="002A70D4">
              <w:rPr>
                <w:rFonts w:ascii="Times New Roman" w:hAnsi="Times New Roman" w:cs="Times New Roman"/>
              </w:rPr>
              <w:t>Tường</w:t>
            </w:r>
          </w:p>
        </w:tc>
        <w:tc>
          <w:tcPr>
            <w:tcW w:w="1276"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Sàn đứng</w:t>
            </w:r>
          </w:p>
        </w:tc>
        <w:tc>
          <w:tcPr>
            <w:tcW w:w="1736"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Sàn đứng</w:t>
            </w:r>
          </w:p>
        </w:tc>
      </w:tr>
      <w:tr w:rsidR="00936F6F" w:rsidRPr="002A70D4" w:rsidTr="003C6F0B">
        <w:tc>
          <w:tcPr>
            <w:tcW w:w="913"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H(mm)</w:t>
            </w:r>
          </w:p>
        </w:tc>
        <w:tc>
          <w:tcPr>
            <w:tcW w:w="1497"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870</w:t>
            </w:r>
          </w:p>
        </w:tc>
        <w:tc>
          <w:tcPr>
            <w:tcW w:w="1276"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1500</w:t>
            </w:r>
          </w:p>
        </w:tc>
        <w:tc>
          <w:tcPr>
            <w:tcW w:w="1736"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1800</w:t>
            </w:r>
          </w:p>
        </w:tc>
      </w:tr>
      <w:tr w:rsidR="00936F6F" w:rsidRPr="002A70D4" w:rsidTr="003C6F0B">
        <w:tc>
          <w:tcPr>
            <w:tcW w:w="913"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W(mm)</w:t>
            </w:r>
          </w:p>
        </w:tc>
        <w:tc>
          <w:tcPr>
            <w:tcW w:w="1497"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560</w:t>
            </w:r>
          </w:p>
        </w:tc>
        <w:tc>
          <w:tcPr>
            <w:tcW w:w="1276"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560</w:t>
            </w:r>
          </w:p>
        </w:tc>
        <w:tc>
          <w:tcPr>
            <w:tcW w:w="1736"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560</w:t>
            </w:r>
          </w:p>
        </w:tc>
      </w:tr>
      <w:tr w:rsidR="00936F6F" w:rsidRPr="002A70D4" w:rsidTr="003C6F0B">
        <w:tc>
          <w:tcPr>
            <w:tcW w:w="913"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D(mm)</w:t>
            </w:r>
          </w:p>
        </w:tc>
        <w:tc>
          <w:tcPr>
            <w:tcW w:w="1497"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200</w:t>
            </w:r>
          </w:p>
        </w:tc>
        <w:tc>
          <w:tcPr>
            <w:tcW w:w="1276"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260</w:t>
            </w:r>
          </w:p>
        </w:tc>
        <w:tc>
          <w:tcPr>
            <w:tcW w:w="1736" w:type="dxa"/>
          </w:tcPr>
          <w:p w:rsidR="00936F6F" w:rsidRPr="002A70D4" w:rsidRDefault="000E67EE" w:rsidP="00936F6F">
            <w:pPr>
              <w:jc w:val="center"/>
              <w:rPr>
                <w:rFonts w:ascii="Times New Roman" w:hAnsi="Times New Roman" w:cs="Times New Roman"/>
              </w:rPr>
            </w:pPr>
            <w:r w:rsidRPr="002A70D4">
              <w:rPr>
                <w:rFonts w:ascii="Times New Roman" w:hAnsi="Times New Roman" w:cs="Times New Roman"/>
              </w:rPr>
              <w:t>260</w:t>
            </w:r>
          </w:p>
        </w:tc>
      </w:tr>
    </w:tbl>
    <w:p w:rsidR="000E67EE" w:rsidRDefault="000E67EE">
      <w:pPr>
        <w:rPr>
          <w:rFonts w:ascii="Times New Roman" w:hAnsi="Times New Roman" w:cs="Times New Roman"/>
        </w:rPr>
      </w:pPr>
    </w:p>
    <w:p w:rsidR="002A70D4" w:rsidRPr="002A70D4" w:rsidRDefault="002A70D4">
      <w:pPr>
        <w:rPr>
          <w:rFonts w:ascii="Times New Roman" w:hAnsi="Times New Roman" w:cs="Times New Roman"/>
        </w:rPr>
      </w:pPr>
    </w:p>
    <w:p w:rsidR="000E67EE" w:rsidRPr="002A70D4" w:rsidRDefault="000E67EE" w:rsidP="000E67EE">
      <w:pPr>
        <w:pStyle w:val="ListParagraph"/>
        <w:numPr>
          <w:ilvl w:val="0"/>
          <w:numId w:val="7"/>
        </w:numPr>
        <w:rPr>
          <w:rFonts w:ascii="Times New Roman" w:hAnsi="Times New Roman" w:cs="Times New Roman"/>
        </w:rPr>
      </w:pPr>
      <w:r w:rsidRPr="002A70D4">
        <w:rPr>
          <w:rFonts w:ascii="Times New Roman" w:hAnsi="Times New Roman" w:cs="Times New Roman"/>
        </w:rPr>
        <w:t>Thông số kỹ thuật</w:t>
      </w:r>
    </w:p>
    <w:tbl>
      <w:tblPr>
        <w:tblStyle w:val="TableGrid"/>
        <w:tblpPr w:leftFromText="180" w:rightFromText="180" w:vertAnchor="page" w:horzAnchor="margin" w:tblpXSpec="center" w:tblpY="1231"/>
        <w:tblW w:w="0" w:type="auto"/>
        <w:tblLook w:val="04A0" w:firstRow="1" w:lastRow="0" w:firstColumn="1" w:lastColumn="0" w:noHBand="0" w:noVBand="1"/>
      </w:tblPr>
      <w:tblGrid>
        <w:gridCol w:w="1842"/>
        <w:gridCol w:w="5245"/>
      </w:tblGrid>
      <w:tr w:rsidR="002468BF" w:rsidRPr="002A70D4" w:rsidTr="003C6F0B">
        <w:tc>
          <w:tcPr>
            <w:tcW w:w="1842" w:type="dxa"/>
          </w:tcPr>
          <w:p w:rsidR="002468BF" w:rsidRPr="002A70D4" w:rsidRDefault="002468BF" w:rsidP="003C6F0B">
            <w:pPr>
              <w:pStyle w:val="ListParagraph"/>
              <w:ind w:left="284"/>
              <w:rPr>
                <w:rFonts w:ascii="Times New Roman" w:hAnsi="Times New Roman" w:cs="Times New Roman"/>
              </w:rPr>
            </w:pPr>
            <w:r w:rsidRPr="002A70D4">
              <w:rPr>
                <w:rFonts w:ascii="Times New Roman" w:hAnsi="Times New Roman" w:cs="Times New Roman"/>
              </w:rPr>
              <w:t>Mục</w:t>
            </w:r>
          </w:p>
        </w:tc>
        <w:tc>
          <w:tcPr>
            <w:tcW w:w="5245" w:type="dxa"/>
          </w:tcPr>
          <w:p w:rsidR="002468BF" w:rsidRPr="002A70D4" w:rsidRDefault="002468BF" w:rsidP="003C6F0B">
            <w:pPr>
              <w:pStyle w:val="ListParagraph"/>
              <w:ind w:left="0"/>
              <w:rPr>
                <w:rFonts w:ascii="Times New Roman" w:hAnsi="Times New Roman" w:cs="Times New Roman"/>
              </w:rPr>
            </w:pPr>
            <w:r w:rsidRPr="002A70D4">
              <w:rPr>
                <w:rFonts w:ascii="Times New Roman" w:hAnsi="Times New Roman" w:cs="Times New Roman"/>
              </w:rPr>
              <w:t>Thông số kỹ thuật</w:t>
            </w:r>
          </w:p>
        </w:tc>
      </w:tr>
      <w:tr w:rsidR="002468BF" w:rsidRPr="002A70D4" w:rsidTr="003C6F0B">
        <w:tc>
          <w:tcPr>
            <w:tcW w:w="1842" w:type="dxa"/>
          </w:tcPr>
          <w:p w:rsidR="002468BF" w:rsidRPr="002A70D4" w:rsidRDefault="00D21BF5" w:rsidP="003C6F0B">
            <w:pPr>
              <w:pStyle w:val="ListParagraph"/>
              <w:ind w:left="0"/>
              <w:rPr>
                <w:rFonts w:ascii="Times New Roman" w:hAnsi="Times New Roman" w:cs="Times New Roman"/>
              </w:rPr>
            </w:pPr>
            <w:r w:rsidRPr="002A70D4">
              <w:rPr>
                <w:rFonts w:ascii="Times New Roman" w:hAnsi="Times New Roman" w:cs="Times New Roman"/>
              </w:rPr>
              <w:t xml:space="preserve">Mã </w:t>
            </w:r>
            <w:r w:rsidRPr="002A70D4">
              <w:rPr>
                <w:rFonts w:ascii="Times New Roman" w:hAnsi="Times New Roman" w:cs="Times New Roman" w:hint="eastAsia"/>
              </w:rPr>
              <w:t>Hiệu</w:t>
            </w:r>
          </w:p>
        </w:tc>
        <w:tc>
          <w:tcPr>
            <w:tcW w:w="5245" w:type="dxa"/>
          </w:tcPr>
          <w:p w:rsidR="002468BF" w:rsidRPr="002A70D4" w:rsidRDefault="00D21BF5" w:rsidP="003C6F0B">
            <w:pPr>
              <w:pStyle w:val="ListParagraph"/>
              <w:ind w:left="0"/>
              <w:rPr>
                <w:rFonts w:ascii="Times New Roman" w:hAnsi="Times New Roman" w:cs="Times New Roman"/>
              </w:rPr>
            </w:pPr>
            <w:r w:rsidRPr="002A70D4">
              <w:rPr>
                <w:rFonts w:ascii="Times New Roman" w:hAnsi="Times New Roman" w:cs="Times New Roman" w:hint="eastAsia"/>
              </w:rPr>
              <w:t>HIP-600(w)</w:t>
            </w:r>
          </w:p>
        </w:tc>
      </w:tr>
      <w:tr w:rsidR="002468BF" w:rsidRPr="002A70D4" w:rsidTr="003C6F0B">
        <w:tc>
          <w:tcPr>
            <w:tcW w:w="1842" w:type="dxa"/>
          </w:tcPr>
          <w:p w:rsidR="002468BF" w:rsidRPr="002A70D4" w:rsidRDefault="002468BF" w:rsidP="003C6F0B">
            <w:pPr>
              <w:pStyle w:val="ListParagraph"/>
              <w:ind w:left="0"/>
              <w:rPr>
                <w:rFonts w:ascii="Times New Roman" w:hAnsi="Times New Roman" w:cs="Times New Roman"/>
              </w:rPr>
            </w:pPr>
            <w:r w:rsidRPr="002A70D4">
              <w:rPr>
                <w:rFonts w:ascii="Times New Roman" w:hAnsi="Times New Roman" w:cs="Times New Roman"/>
              </w:rPr>
              <w:t>Nguồn điện pin</w:t>
            </w:r>
          </w:p>
        </w:tc>
        <w:tc>
          <w:tcPr>
            <w:tcW w:w="5245" w:type="dxa"/>
          </w:tcPr>
          <w:p w:rsidR="002468BF" w:rsidRPr="002A70D4" w:rsidRDefault="002468BF" w:rsidP="003C6F0B">
            <w:pPr>
              <w:pStyle w:val="ListParagraph"/>
              <w:ind w:left="0"/>
              <w:rPr>
                <w:rFonts w:ascii="Times New Roman" w:hAnsi="Times New Roman" w:cs="Times New Roman"/>
              </w:rPr>
            </w:pPr>
            <w:r w:rsidRPr="002A70D4">
              <w:rPr>
                <w:rFonts w:ascii="Times New Roman" w:hAnsi="Times New Roman" w:cs="Times New Roman"/>
              </w:rPr>
              <w:t>110V AC 50/60Hz or 220V AC 50/60Hz</w:t>
            </w:r>
          </w:p>
        </w:tc>
      </w:tr>
      <w:tr w:rsidR="00D21BF5" w:rsidRPr="002A70D4" w:rsidTr="003C6F0B">
        <w:tc>
          <w:tcPr>
            <w:tcW w:w="1842" w:type="dxa"/>
          </w:tcPr>
          <w:p w:rsidR="00D21BF5" w:rsidRPr="002A70D4" w:rsidRDefault="00D21BF5" w:rsidP="003C6F0B">
            <w:pPr>
              <w:pStyle w:val="ListParagraph"/>
              <w:ind w:left="0"/>
              <w:rPr>
                <w:rFonts w:ascii="Times New Roman" w:hAnsi="Times New Roman" w:cs="Times New Roman"/>
              </w:rPr>
            </w:pPr>
            <w:r w:rsidRPr="002A70D4">
              <w:rPr>
                <w:rFonts w:ascii="Times New Roman" w:hAnsi="Times New Roman" w:cs="Times New Roman"/>
              </w:rPr>
              <w:t>Địa chỉ</w:t>
            </w:r>
          </w:p>
        </w:tc>
        <w:tc>
          <w:tcPr>
            <w:tcW w:w="5245" w:type="dxa"/>
          </w:tcPr>
          <w:p w:rsidR="00D21BF5" w:rsidRPr="002A70D4" w:rsidRDefault="00D21BF5" w:rsidP="003C6F0B">
            <w:pPr>
              <w:pStyle w:val="ListParagraph"/>
              <w:ind w:left="0"/>
              <w:rPr>
                <w:rFonts w:ascii="Times New Roman" w:hAnsi="Times New Roman" w:cs="Times New Roman"/>
              </w:rPr>
            </w:pPr>
            <w:r w:rsidRPr="002A70D4">
              <w:rPr>
                <w:rFonts w:ascii="Times New Roman" w:hAnsi="Times New Roman" w:cs="Times New Roman"/>
              </w:rPr>
              <w:t>2048/8L</w:t>
            </w:r>
          </w:p>
        </w:tc>
      </w:tr>
      <w:tr w:rsidR="002468BF" w:rsidRPr="002A70D4" w:rsidTr="003C6F0B">
        <w:tc>
          <w:tcPr>
            <w:tcW w:w="1842" w:type="dxa"/>
          </w:tcPr>
          <w:p w:rsidR="002468BF" w:rsidRPr="002A70D4" w:rsidRDefault="002468BF" w:rsidP="003C6F0B">
            <w:pPr>
              <w:pStyle w:val="ListParagraph"/>
              <w:ind w:left="0"/>
              <w:rPr>
                <w:rFonts w:ascii="Times New Roman" w:hAnsi="Times New Roman" w:cs="Times New Roman"/>
              </w:rPr>
            </w:pPr>
            <w:r w:rsidRPr="002A70D4">
              <w:rPr>
                <w:rFonts w:ascii="Times New Roman" w:hAnsi="Times New Roman" w:cs="Times New Roman"/>
              </w:rPr>
              <w:t>Pin chờ</w:t>
            </w:r>
          </w:p>
        </w:tc>
        <w:tc>
          <w:tcPr>
            <w:tcW w:w="5245" w:type="dxa"/>
          </w:tcPr>
          <w:p w:rsidR="002468BF" w:rsidRPr="002A70D4" w:rsidRDefault="00897476" w:rsidP="003C6F0B">
            <w:pPr>
              <w:pStyle w:val="ListParagraph"/>
              <w:ind w:left="0"/>
              <w:rPr>
                <w:rFonts w:ascii="Times New Roman" w:hAnsi="Times New Roman" w:cs="Times New Roman"/>
              </w:rPr>
            </w:pPr>
            <w:r w:rsidRPr="002A70D4">
              <w:rPr>
                <w:rFonts w:ascii="Times New Roman" w:hAnsi="Times New Roman" w:cs="Times New Roman"/>
              </w:rPr>
              <w:t>Bảo trì pin miễn phí</w:t>
            </w:r>
          </w:p>
        </w:tc>
      </w:tr>
      <w:tr w:rsidR="002468BF" w:rsidRPr="002A70D4" w:rsidTr="003C6F0B">
        <w:tc>
          <w:tcPr>
            <w:tcW w:w="1842" w:type="dxa"/>
          </w:tcPr>
          <w:p w:rsidR="002468BF" w:rsidRPr="002A70D4" w:rsidRDefault="002468BF" w:rsidP="003C6F0B">
            <w:pPr>
              <w:pStyle w:val="ListParagraph"/>
              <w:ind w:left="0"/>
              <w:rPr>
                <w:rFonts w:ascii="Times New Roman" w:hAnsi="Times New Roman" w:cs="Times New Roman"/>
              </w:rPr>
            </w:pPr>
            <w:r w:rsidRPr="002A70D4">
              <w:rPr>
                <w:rFonts w:ascii="Times New Roman" w:hAnsi="Times New Roman" w:cs="Times New Roman"/>
              </w:rPr>
              <w:t>Thông tin có chiều dài lớn nhất</w:t>
            </w:r>
          </w:p>
        </w:tc>
        <w:tc>
          <w:tcPr>
            <w:tcW w:w="5245" w:type="dxa"/>
          </w:tcPr>
          <w:p w:rsidR="002468BF" w:rsidRPr="002A70D4" w:rsidRDefault="009849FF" w:rsidP="003C6F0B">
            <w:pPr>
              <w:pStyle w:val="ListParagraph"/>
              <w:ind w:left="0"/>
              <w:rPr>
                <w:rFonts w:ascii="Times New Roman" w:hAnsi="Times New Roman" w:cs="Times New Roman"/>
              </w:rPr>
            </w:pPr>
            <w:r w:rsidRPr="002A70D4">
              <w:rPr>
                <w:rFonts w:ascii="Times New Roman" w:hAnsi="Times New Roman" w:cs="Times New Roman"/>
              </w:rPr>
              <w:t>Hai dây 1,5km</w:t>
            </w:r>
          </w:p>
        </w:tc>
      </w:tr>
      <w:tr w:rsidR="002468BF" w:rsidRPr="002A70D4" w:rsidTr="003C6F0B">
        <w:tc>
          <w:tcPr>
            <w:tcW w:w="1842" w:type="dxa"/>
          </w:tcPr>
          <w:p w:rsidR="002468BF" w:rsidRPr="002A70D4" w:rsidRDefault="002468BF" w:rsidP="003C6F0B">
            <w:pPr>
              <w:pStyle w:val="ListParagraph"/>
              <w:ind w:left="0"/>
              <w:rPr>
                <w:rFonts w:ascii="Times New Roman" w:hAnsi="Times New Roman" w:cs="Times New Roman"/>
              </w:rPr>
            </w:pPr>
            <w:r w:rsidRPr="002A70D4">
              <w:rPr>
                <w:rFonts w:ascii="Times New Roman" w:hAnsi="Times New Roman" w:cs="Times New Roman"/>
              </w:rPr>
              <w:t>Báo cáo kết nối</w:t>
            </w:r>
          </w:p>
        </w:tc>
        <w:tc>
          <w:tcPr>
            <w:tcW w:w="5245" w:type="dxa"/>
          </w:tcPr>
          <w:p w:rsidR="002468BF" w:rsidRPr="002A70D4" w:rsidRDefault="004D523E" w:rsidP="003C6F0B">
            <w:pPr>
              <w:pStyle w:val="ListParagraph"/>
              <w:ind w:left="0"/>
              <w:rPr>
                <w:rFonts w:ascii="Times New Roman" w:hAnsi="Times New Roman" w:cs="Times New Roman"/>
              </w:rPr>
            </w:pPr>
            <w:r w:rsidRPr="002A70D4">
              <w:rPr>
                <w:rFonts w:ascii="Times New Roman" w:hAnsi="Times New Roman" w:cs="Times New Roman"/>
              </w:rPr>
              <w:t>Sử dụng RS-485 cho 800m, phát tín hiệu mạng cho 3km và cáp quang lên đến 40km</w:t>
            </w:r>
          </w:p>
        </w:tc>
      </w:tr>
      <w:tr w:rsidR="002468BF" w:rsidRPr="002A70D4" w:rsidTr="003C6F0B">
        <w:tc>
          <w:tcPr>
            <w:tcW w:w="1842" w:type="dxa"/>
          </w:tcPr>
          <w:p w:rsidR="002468BF" w:rsidRPr="002A70D4" w:rsidRDefault="002468BF" w:rsidP="003C6F0B">
            <w:pPr>
              <w:pStyle w:val="ListParagraph"/>
              <w:ind w:left="0"/>
              <w:rPr>
                <w:rFonts w:ascii="Times New Roman" w:hAnsi="Times New Roman" w:cs="Times New Roman"/>
              </w:rPr>
            </w:pPr>
            <w:r w:rsidRPr="002A70D4">
              <w:rPr>
                <w:rFonts w:ascii="Times New Roman" w:hAnsi="Times New Roman" w:cs="Times New Roman"/>
              </w:rPr>
              <w:t>Điện áp</w:t>
            </w:r>
          </w:p>
        </w:tc>
        <w:tc>
          <w:tcPr>
            <w:tcW w:w="5245" w:type="dxa"/>
          </w:tcPr>
          <w:p w:rsidR="002468BF" w:rsidRPr="002A70D4" w:rsidRDefault="004D523E" w:rsidP="003C6F0B">
            <w:pPr>
              <w:pStyle w:val="ListParagraph"/>
              <w:ind w:left="0"/>
              <w:rPr>
                <w:rFonts w:ascii="Times New Roman" w:hAnsi="Times New Roman" w:cs="Times New Roman"/>
              </w:rPr>
            </w:pPr>
            <w:r w:rsidRPr="002A70D4">
              <w:rPr>
                <w:rFonts w:ascii="Times New Roman" w:hAnsi="Times New Roman" w:cs="Times New Roman"/>
              </w:rPr>
              <w:t>Tải pin/chỉ đèn/khu vực điện thoại: điện 24V</w:t>
            </w:r>
          </w:p>
          <w:p w:rsidR="004D523E" w:rsidRPr="002A70D4" w:rsidRDefault="004D523E" w:rsidP="003C6F0B">
            <w:pPr>
              <w:pStyle w:val="ListParagraph"/>
              <w:ind w:left="0"/>
              <w:rPr>
                <w:rFonts w:ascii="Times New Roman" w:hAnsi="Times New Roman" w:cs="Times New Roman"/>
              </w:rPr>
            </w:pPr>
            <w:r w:rsidRPr="002A70D4">
              <w:rPr>
                <w:rFonts w:ascii="Times New Roman" w:hAnsi="Times New Roman" w:cs="Times New Roman"/>
              </w:rPr>
              <w:t>SLC nguồn điện 32V</w:t>
            </w:r>
          </w:p>
        </w:tc>
      </w:tr>
      <w:tr w:rsidR="002468BF" w:rsidRPr="002A70D4" w:rsidTr="003C6F0B">
        <w:tc>
          <w:tcPr>
            <w:tcW w:w="1842" w:type="dxa"/>
          </w:tcPr>
          <w:p w:rsidR="002468BF" w:rsidRPr="002A70D4" w:rsidRDefault="002468BF" w:rsidP="003C6F0B">
            <w:pPr>
              <w:pStyle w:val="ListParagraph"/>
              <w:ind w:left="0"/>
              <w:rPr>
                <w:rFonts w:ascii="Times New Roman" w:hAnsi="Times New Roman" w:cs="Times New Roman"/>
              </w:rPr>
            </w:pPr>
            <w:r w:rsidRPr="002A70D4">
              <w:rPr>
                <w:rFonts w:ascii="Times New Roman" w:hAnsi="Times New Roman" w:cs="Times New Roman"/>
              </w:rPr>
              <w:t>Lượng pin tiêu thụ</w:t>
            </w:r>
          </w:p>
        </w:tc>
        <w:tc>
          <w:tcPr>
            <w:tcW w:w="5245" w:type="dxa"/>
          </w:tcPr>
          <w:p w:rsidR="002468BF" w:rsidRPr="002A70D4" w:rsidRDefault="004335A1" w:rsidP="003C6F0B">
            <w:pPr>
              <w:pStyle w:val="ListParagraph"/>
              <w:ind w:left="0"/>
              <w:rPr>
                <w:rFonts w:ascii="Times New Roman" w:hAnsi="Times New Roman" w:cs="Times New Roman"/>
              </w:rPr>
            </w:pPr>
            <w:r w:rsidRPr="002A70D4">
              <w:rPr>
                <w:rFonts w:ascii="Times New Roman" w:hAnsi="Times New Roman" w:cs="Times New Roman"/>
              </w:rPr>
              <w:t>báo động chính: 500mA (lớn nhất)</w:t>
            </w:r>
          </w:p>
          <w:p w:rsidR="004335A1" w:rsidRPr="002A70D4" w:rsidRDefault="004335A1" w:rsidP="003C6F0B">
            <w:pPr>
              <w:pStyle w:val="ListParagraph"/>
              <w:ind w:left="0"/>
              <w:rPr>
                <w:rFonts w:ascii="Times New Roman" w:hAnsi="Times New Roman" w:cs="Times New Roman"/>
              </w:rPr>
            </w:pPr>
            <w:r w:rsidRPr="002A70D4">
              <w:rPr>
                <w:rFonts w:ascii="Times New Roman" w:hAnsi="Times New Roman" w:cs="Times New Roman"/>
              </w:rPr>
              <w:t>mô-đun truyền thông dự phòng: 280 mA (lớn nhất)/ mô-đun</w:t>
            </w:r>
          </w:p>
        </w:tc>
      </w:tr>
      <w:tr w:rsidR="002468BF" w:rsidRPr="002A70D4" w:rsidTr="003C6F0B">
        <w:tc>
          <w:tcPr>
            <w:tcW w:w="1842" w:type="dxa"/>
          </w:tcPr>
          <w:p w:rsidR="002468BF" w:rsidRPr="002A70D4" w:rsidRDefault="002468BF" w:rsidP="003C6F0B">
            <w:pPr>
              <w:pStyle w:val="ListParagraph"/>
              <w:ind w:left="0"/>
              <w:rPr>
                <w:rFonts w:ascii="Times New Roman" w:hAnsi="Times New Roman" w:cs="Times New Roman"/>
              </w:rPr>
            </w:pPr>
            <w:r w:rsidRPr="002A70D4">
              <w:rPr>
                <w:rFonts w:ascii="Times New Roman" w:hAnsi="Times New Roman" w:cs="Times New Roman"/>
              </w:rPr>
              <w:t>Phương pháp truyền</w:t>
            </w:r>
          </w:p>
        </w:tc>
        <w:tc>
          <w:tcPr>
            <w:tcW w:w="5245" w:type="dxa"/>
          </w:tcPr>
          <w:p w:rsidR="002468BF" w:rsidRPr="002A70D4" w:rsidRDefault="005D072B" w:rsidP="003C6F0B">
            <w:pPr>
              <w:pStyle w:val="ListParagraph"/>
              <w:ind w:left="0"/>
              <w:rPr>
                <w:rFonts w:ascii="Times New Roman" w:hAnsi="Times New Roman" w:cs="Times New Roman"/>
              </w:rPr>
            </w:pPr>
            <w:r w:rsidRPr="002A70D4">
              <w:rPr>
                <w:rFonts w:ascii="Times New Roman" w:hAnsi="Times New Roman" w:cs="Times New Roman"/>
              </w:rPr>
              <w:t>Chọn lọc và tuần tự</w:t>
            </w:r>
          </w:p>
        </w:tc>
      </w:tr>
      <w:tr w:rsidR="002468BF" w:rsidRPr="002A70D4" w:rsidTr="003C6F0B">
        <w:tc>
          <w:tcPr>
            <w:tcW w:w="1842" w:type="dxa"/>
          </w:tcPr>
          <w:p w:rsidR="002468BF" w:rsidRPr="002A70D4" w:rsidRDefault="002468BF" w:rsidP="003C6F0B">
            <w:pPr>
              <w:pStyle w:val="ListParagraph"/>
              <w:ind w:left="0"/>
              <w:rPr>
                <w:rFonts w:ascii="Times New Roman" w:hAnsi="Times New Roman" w:cs="Times New Roman"/>
              </w:rPr>
            </w:pPr>
            <w:r w:rsidRPr="002A70D4">
              <w:rPr>
                <w:rFonts w:ascii="Times New Roman" w:hAnsi="Times New Roman" w:cs="Times New Roman"/>
              </w:rPr>
              <w:t>Phương pháp chuyển tiếp đầu ra</w:t>
            </w:r>
          </w:p>
        </w:tc>
        <w:tc>
          <w:tcPr>
            <w:tcW w:w="5245" w:type="dxa"/>
          </w:tcPr>
          <w:p w:rsidR="002468BF" w:rsidRPr="002A70D4" w:rsidRDefault="005D072B" w:rsidP="003C6F0B">
            <w:pPr>
              <w:pStyle w:val="ListParagraph"/>
              <w:ind w:left="0"/>
              <w:rPr>
                <w:rFonts w:ascii="Times New Roman" w:hAnsi="Times New Roman" w:cs="Times New Roman"/>
              </w:rPr>
            </w:pPr>
            <w:r w:rsidRPr="002A70D4">
              <w:rPr>
                <w:rFonts w:ascii="Times New Roman" w:hAnsi="Times New Roman" w:cs="Times New Roman"/>
              </w:rPr>
              <w:t>Mỗi mô-đun có 40 địa chỉ, mở rộng lên 160 địa chỉ</w:t>
            </w:r>
          </w:p>
          <w:p w:rsidR="005D072B" w:rsidRPr="002A70D4" w:rsidRDefault="005D072B" w:rsidP="003C6F0B">
            <w:pPr>
              <w:pStyle w:val="ListParagraph"/>
              <w:ind w:left="0"/>
              <w:rPr>
                <w:rFonts w:ascii="Times New Roman" w:hAnsi="Times New Roman" w:cs="Times New Roman"/>
              </w:rPr>
            </w:pPr>
            <w:r w:rsidRPr="002A70D4">
              <w:rPr>
                <w:rFonts w:ascii="Times New Roman" w:hAnsi="Times New Roman" w:cs="Times New Roman"/>
              </w:rPr>
              <w:t>Lên đến 13 mô-đun có thể cài đặt 2.040 địa chỉ</w:t>
            </w:r>
          </w:p>
        </w:tc>
      </w:tr>
      <w:tr w:rsidR="002468BF" w:rsidRPr="002A70D4" w:rsidTr="003C6F0B">
        <w:tc>
          <w:tcPr>
            <w:tcW w:w="1842" w:type="dxa"/>
          </w:tcPr>
          <w:p w:rsidR="002468BF" w:rsidRPr="002A70D4" w:rsidRDefault="002468BF" w:rsidP="003C6F0B">
            <w:pPr>
              <w:pStyle w:val="ListParagraph"/>
              <w:ind w:left="0"/>
              <w:rPr>
                <w:rFonts w:ascii="Times New Roman" w:hAnsi="Times New Roman" w:cs="Times New Roman"/>
              </w:rPr>
            </w:pPr>
            <w:r w:rsidRPr="002A70D4">
              <w:rPr>
                <w:rFonts w:ascii="Times New Roman" w:hAnsi="Times New Roman" w:cs="Times New Roman"/>
              </w:rPr>
              <w:t>Âm thanh báo động chính</w:t>
            </w:r>
          </w:p>
        </w:tc>
        <w:tc>
          <w:tcPr>
            <w:tcW w:w="5245" w:type="dxa"/>
          </w:tcPr>
          <w:p w:rsidR="002468BF" w:rsidRPr="002A70D4" w:rsidRDefault="005D072B" w:rsidP="003C6F0B">
            <w:pPr>
              <w:pStyle w:val="ListParagraph"/>
              <w:ind w:left="0"/>
              <w:rPr>
                <w:rFonts w:ascii="Times New Roman" w:hAnsi="Times New Roman" w:cs="Times New Roman"/>
              </w:rPr>
            </w:pPr>
            <w:r w:rsidRPr="002A70D4">
              <w:rPr>
                <w:rFonts w:ascii="Times New Roman" w:hAnsi="Times New Roman" w:cs="Times New Roman"/>
              </w:rPr>
              <w:t>Tổng hợp âm thanh, tiếng nói con người và amm thanh báo động (khoảng 90 dB)</w:t>
            </w:r>
          </w:p>
        </w:tc>
      </w:tr>
      <w:tr w:rsidR="002468BF" w:rsidRPr="002A70D4" w:rsidTr="003C6F0B">
        <w:tc>
          <w:tcPr>
            <w:tcW w:w="1842" w:type="dxa"/>
          </w:tcPr>
          <w:p w:rsidR="002468BF" w:rsidRPr="002A70D4" w:rsidRDefault="002468BF" w:rsidP="003C6F0B">
            <w:pPr>
              <w:pStyle w:val="ListParagraph"/>
              <w:ind w:left="0"/>
              <w:rPr>
                <w:rFonts w:ascii="Times New Roman" w:hAnsi="Times New Roman" w:cs="Times New Roman"/>
              </w:rPr>
            </w:pPr>
            <w:r w:rsidRPr="002A70D4">
              <w:rPr>
                <w:rFonts w:ascii="Times New Roman" w:hAnsi="Times New Roman" w:cs="Times New Roman"/>
              </w:rPr>
              <w:t>Nhiệt độ môi trường</w:t>
            </w:r>
          </w:p>
        </w:tc>
        <w:tc>
          <w:tcPr>
            <w:tcW w:w="5245" w:type="dxa"/>
          </w:tcPr>
          <w:p w:rsidR="002468BF" w:rsidRPr="002A70D4" w:rsidRDefault="005D072B" w:rsidP="003C6F0B">
            <w:pPr>
              <w:pStyle w:val="ListParagraph"/>
              <w:ind w:left="0"/>
              <w:rPr>
                <w:rFonts w:ascii="Times New Roman" w:hAnsi="Times New Roman" w:cs="Times New Roman"/>
              </w:rPr>
            </w:pPr>
            <w:r w:rsidRPr="002A70D4">
              <w:rPr>
                <w:rFonts w:ascii="Times New Roman" w:hAnsi="Times New Roman" w:cs="Times New Roman"/>
              </w:rPr>
              <w:t>0~40</w:t>
            </w:r>
            <w:r w:rsidRPr="002A70D4">
              <w:rPr>
                <w:rFonts w:ascii="Times New Roman" w:hAnsi="Times New Roman" w:cs="Times New Roman"/>
                <w:vertAlign w:val="superscript"/>
              </w:rPr>
              <w:t>o</w:t>
            </w:r>
            <w:r w:rsidRPr="002A70D4">
              <w:rPr>
                <w:rFonts w:ascii="Times New Roman" w:hAnsi="Times New Roman" w:cs="Times New Roman"/>
              </w:rPr>
              <w:t>C</w:t>
            </w:r>
          </w:p>
        </w:tc>
      </w:tr>
      <w:tr w:rsidR="002468BF" w:rsidRPr="002A70D4" w:rsidTr="003C6F0B">
        <w:tc>
          <w:tcPr>
            <w:tcW w:w="1842" w:type="dxa"/>
          </w:tcPr>
          <w:p w:rsidR="002468BF" w:rsidRPr="002A70D4" w:rsidRDefault="005D072B" w:rsidP="003C6F0B">
            <w:pPr>
              <w:pStyle w:val="ListParagraph"/>
              <w:ind w:left="0"/>
              <w:rPr>
                <w:rFonts w:ascii="Times New Roman" w:hAnsi="Times New Roman" w:cs="Times New Roman"/>
              </w:rPr>
            </w:pPr>
            <w:r w:rsidRPr="002A70D4">
              <w:rPr>
                <w:rFonts w:ascii="Times New Roman" w:hAnsi="Times New Roman" w:cs="Times New Roman"/>
              </w:rPr>
              <w:t>Chất liệu bên trong</w:t>
            </w:r>
          </w:p>
        </w:tc>
        <w:tc>
          <w:tcPr>
            <w:tcW w:w="5245" w:type="dxa"/>
          </w:tcPr>
          <w:p w:rsidR="002468BF" w:rsidRPr="002A70D4" w:rsidRDefault="005D072B" w:rsidP="00BE231C">
            <w:pPr>
              <w:pStyle w:val="ListParagraph"/>
              <w:ind w:left="0"/>
              <w:rPr>
                <w:rFonts w:ascii="Times New Roman" w:hAnsi="Times New Roman" w:cs="Times New Roman"/>
              </w:rPr>
            </w:pPr>
            <w:r w:rsidRPr="002A70D4">
              <w:rPr>
                <w:rFonts w:ascii="Times New Roman" w:hAnsi="Times New Roman" w:cs="Times New Roman"/>
              </w:rPr>
              <w:t xml:space="preserve">Thép </w:t>
            </w:r>
            <w:r w:rsidR="00BE231C">
              <w:rPr>
                <w:rFonts w:ascii="Times New Roman" w:hAnsi="Times New Roman" w:cs="Times New Roman"/>
              </w:rPr>
              <w:t>tĩnh</w:t>
            </w:r>
            <w:r w:rsidRPr="002A70D4">
              <w:rPr>
                <w:rFonts w:ascii="Times New Roman" w:hAnsi="Times New Roman" w:cs="Times New Roman"/>
              </w:rPr>
              <w:t xml:space="preserve"> điện</w:t>
            </w:r>
          </w:p>
        </w:tc>
      </w:tr>
    </w:tbl>
    <w:p w:rsidR="000E67EE" w:rsidRPr="002A70D4" w:rsidRDefault="000E67EE" w:rsidP="000E67EE">
      <w:pPr>
        <w:pStyle w:val="ListParagraph"/>
        <w:rPr>
          <w:rFonts w:ascii="Times New Roman" w:hAnsi="Times New Roman" w:cs="Times New Roman"/>
        </w:rPr>
      </w:pPr>
    </w:p>
    <w:p w:rsidR="00105EDA" w:rsidRPr="002A70D4" w:rsidRDefault="00105EDA">
      <w:pPr>
        <w:rPr>
          <w:rFonts w:ascii="Times New Roman" w:hAnsi="Times New Roman" w:cs="Times New Roman"/>
        </w:rPr>
      </w:pPr>
    </w:p>
    <w:p w:rsidR="00105EDA" w:rsidRDefault="00105EDA">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p>
    <w:p w:rsidR="002A70D4" w:rsidRDefault="002A70D4">
      <w:pPr>
        <w:rPr>
          <w:rFonts w:ascii="Times New Roman" w:hAnsi="Times New Roman" w:cs="Times New Roman"/>
        </w:rPr>
      </w:pPr>
      <w:r>
        <w:rPr>
          <w:rFonts w:ascii="Times New Roman" w:hAnsi="Times New Roman" w:cs="Times New Roman"/>
        </w:rPr>
        <w:br w:type="page"/>
      </w:r>
    </w:p>
    <w:p w:rsidR="002A70D4" w:rsidRPr="002A70D4" w:rsidRDefault="002A70D4">
      <w:pPr>
        <w:rPr>
          <w:rFonts w:ascii="Times New Roman" w:hAnsi="Times New Roman" w:cs="Times New Roman"/>
        </w:rPr>
      </w:pPr>
    </w:p>
    <w:p w:rsidR="00292F6A" w:rsidRPr="002A70D4" w:rsidRDefault="00292F6A">
      <w:pPr>
        <w:rPr>
          <w:rFonts w:ascii="Times New Roman" w:hAnsi="Times New Roman" w:cs="Times New Roman"/>
          <w:b/>
        </w:rPr>
      </w:pPr>
      <w:r w:rsidRPr="002A70D4">
        <w:rPr>
          <w:rFonts w:ascii="Times New Roman" w:hAnsi="Times New Roman" w:cs="Times New Roman"/>
          <w:b/>
        </w:rPr>
        <w:t>ĐỊA CHỈ BÁO ĐỘNG (KIỂM SOÁT ĐẦU RA)</w:t>
      </w:r>
    </w:p>
    <w:p w:rsidR="00F50407" w:rsidRPr="002A70D4" w:rsidRDefault="00F50407" w:rsidP="00F50407">
      <w:pPr>
        <w:rPr>
          <w:rFonts w:ascii="Times New Roman" w:hAnsi="Times New Roman" w:cs="Times New Roman"/>
          <w:b/>
        </w:rPr>
      </w:pPr>
      <w:r w:rsidRPr="002A70D4">
        <w:rPr>
          <w:rFonts w:ascii="Times New Roman" w:hAnsi="Times New Roman" w:cs="Times New Roman" w:hint="eastAsia"/>
          <w:b/>
        </w:rPr>
        <w:t xml:space="preserve">Mã </w:t>
      </w:r>
      <w:proofErr w:type="gramStart"/>
      <w:r w:rsidRPr="002A70D4">
        <w:rPr>
          <w:rFonts w:ascii="Times New Roman" w:hAnsi="Times New Roman" w:cs="Times New Roman" w:hint="eastAsia"/>
          <w:b/>
        </w:rPr>
        <w:t xml:space="preserve">Hiệu </w:t>
      </w:r>
      <w:r w:rsidR="00D72ACC">
        <w:rPr>
          <w:rFonts w:ascii="Times New Roman" w:hAnsi="Times New Roman" w:cs="Times New Roman" w:hint="eastAsia"/>
          <w:b/>
        </w:rPr>
        <w:t>:</w:t>
      </w:r>
      <w:proofErr w:type="gramEnd"/>
      <w:r w:rsidR="00D72ACC">
        <w:rPr>
          <w:rFonts w:ascii="Times New Roman" w:hAnsi="Times New Roman" w:cs="Times New Roman" w:hint="eastAsia"/>
          <w:b/>
        </w:rPr>
        <w:t xml:space="preserve"> HE 2001</w:t>
      </w:r>
      <w:r w:rsidR="00D72ACC">
        <w:rPr>
          <w:rFonts w:ascii="Times New Roman" w:hAnsi="Times New Roman" w:cs="Times New Roman"/>
          <w:b/>
        </w:rPr>
        <w:t>(</w:t>
      </w:r>
      <w:r w:rsidRPr="002A70D4">
        <w:rPr>
          <w:rFonts w:ascii="Times New Roman" w:hAnsi="Times New Roman" w:cs="Times New Roman" w:hint="eastAsia"/>
          <w:b/>
        </w:rPr>
        <w:t>1</w:t>
      </w:r>
      <w:r w:rsidR="00D72ACC">
        <w:rPr>
          <w:rFonts w:ascii="Times New Roman" w:hAnsi="Times New Roman" w:cs="Times New Roman"/>
          <w:b/>
        </w:rPr>
        <w:t>)</w:t>
      </w:r>
    </w:p>
    <w:p w:rsidR="00292F6A" w:rsidRPr="002A70D4" w:rsidRDefault="00292F6A" w:rsidP="002A70D4">
      <w:pPr>
        <w:pStyle w:val="ListParagraph"/>
        <w:numPr>
          <w:ilvl w:val="0"/>
          <w:numId w:val="16"/>
        </w:numPr>
        <w:rPr>
          <w:rFonts w:ascii="Times New Roman" w:hAnsi="Times New Roman" w:cs="Times New Roman"/>
        </w:rPr>
      </w:pPr>
      <w:r w:rsidRPr="002A70D4">
        <w:rPr>
          <w:rFonts w:ascii="Times New Roman" w:hAnsi="Times New Roman" w:cs="Times New Roman"/>
        </w:rPr>
        <w:t xml:space="preserve">Báo trạng thái để </w:t>
      </w:r>
      <w:proofErr w:type="gramStart"/>
      <w:r w:rsidRPr="002A70D4">
        <w:rPr>
          <w:rFonts w:ascii="Times New Roman" w:hAnsi="Times New Roman" w:cs="Times New Roman"/>
        </w:rPr>
        <w:t>theo</w:t>
      </w:r>
      <w:proofErr w:type="gramEnd"/>
      <w:r w:rsidRPr="002A70D4">
        <w:rPr>
          <w:rFonts w:ascii="Times New Roman" w:hAnsi="Times New Roman" w:cs="Times New Roman"/>
        </w:rPr>
        <w:t xml:space="preserve"> dõi, hoạt động, báo lỗi.</w:t>
      </w:r>
    </w:p>
    <w:p w:rsidR="00292F6A" w:rsidRPr="002A70D4" w:rsidRDefault="00EC57CB" w:rsidP="002A70D4">
      <w:pPr>
        <w:pStyle w:val="ListParagraph"/>
        <w:numPr>
          <w:ilvl w:val="0"/>
          <w:numId w:val="16"/>
        </w:numPr>
        <w:rPr>
          <w:rFonts w:ascii="Times New Roman" w:hAnsi="Times New Roman" w:cs="Times New Roman"/>
        </w:rPr>
      </w:pPr>
      <w:r w:rsidRPr="002A70D4">
        <w:rPr>
          <w:rFonts w:ascii="Times New Roman" w:hAnsi="Times New Roman" w:cs="Times New Roman"/>
        </w:rPr>
        <w:t>Các địa chỉ được mã h</w:t>
      </w:r>
      <w:r w:rsidR="001231E6" w:rsidRPr="002A70D4">
        <w:rPr>
          <w:rFonts w:ascii="Times New Roman" w:hAnsi="Times New Roman" w:cs="Times New Roman" w:hint="eastAsia"/>
        </w:rPr>
        <w:t>oá</w:t>
      </w:r>
      <w:r w:rsidRPr="002A70D4">
        <w:rPr>
          <w:rFonts w:ascii="Times New Roman" w:hAnsi="Times New Roman" w:cs="Times New Roman"/>
        </w:rPr>
        <w:t xml:space="preserve"> bởi hệ nhị phân chuyển đổi cho thiết lập dễ dàng hơn.</w:t>
      </w:r>
    </w:p>
    <w:p w:rsidR="00EC57CB" w:rsidRPr="002A70D4" w:rsidRDefault="00EC57CB" w:rsidP="002A70D4">
      <w:pPr>
        <w:pStyle w:val="ListParagraph"/>
        <w:numPr>
          <w:ilvl w:val="0"/>
          <w:numId w:val="16"/>
        </w:numPr>
        <w:rPr>
          <w:rFonts w:ascii="Times New Roman" w:hAnsi="Times New Roman" w:cs="Times New Roman"/>
        </w:rPr>
      </w:pPr>
      <w:r w:rsidRPr="002A70D4">
        <w:rPr>
          <w:rFonts w:ascii="Times New Roman" w:hAnsi="Times New Roman" w:cs="Times New Roman"/>
        </w:rPr>
        <w:t>Hai dây đa truyền</w:t>
      </w:r>
    </w:p>
    <w:p w:rsidR="00EC57CB" w:rsidRPr="002A70D4" w:rsidRDefault="00EC57CB" w:rsidP="002A70D4">
      <w:pPr>
        <w:pStyle w:val="ListParagraph"/>
        <w:numPr>
          <w:ilvl w:val="0"/>
          <w:numId w:val="16"/>
        </w:numPr>
        <w:rPr>
          <w:rFonts w:ascii="Times New Roman" w:hAnsi="Times New Roman" w:cs="Times New Roman"/>
        </w:rPr>
      </w:pPr>
      <w:r w:rsidRPr="002A70D4">
        <w:rPr>
          <w:rFonts w:ascii="Times New Roman" w:hAnsi="Times New Roman" w:cs="Times New Roman"/>
        </w:rPr>
        <w:t>Truyền ổn định vì đã loại bỏ tiếng ồn và rối loạn.</w:t>
      </w:r>
    </w:p>
    <w:p w:rsidR="00EC57CB" w:rsidRPr="002A70D4" w:rsidRDefault="00EC57CB" w:rsidP="002A70D4">
      <w:pPr>
        <w:pStyle w:val="ListParagraph"/>
        <w:numPr>
          <w:ilvl w:val="0"/>
          <w:numId w:val="16"/>
        </w:numPr>
        <w:rPr>
          <w:rFonts w:ascii="Times New Roman" w:hAnsi="Times New Roman" w:cs="Times New Roman"/>
        </w:rPr>
      </w:pPr>
      <w:r w:rsidRPr="002A70D4">
        <w:rPr>
          <w:rFonts w:ascii="Times New Roman" w:hAnsi="Times New Roman" w:cs="Times New Roman"/>
        </w:rPr>
        <w:t xml:space="preserve">Chức năng </w:t>
      </w:r>
      <w:r w:rsidR="0025574D" w:rsidRPr="002A70D4">
        <w:rPr>
          <w:rFonts w:ascii="Times New Roman" w:hAnsi="Times New Roman" w:cs="Times New Roman"/>
        </w:rPr>
        <w:t xml:space="preserve">tự </w:t>
      </w:r>
      <w:r w:rsidRPr="002A70D4">
        <w:rPr>
          <w:rFonts w:ascii="Times New Roman" w:hAnsi="Times New Roman" w:cs="Times New Roman"/>
        </w:rPr>
        <w:t>thử nghiệm cho ngắt kết nối mạch và kích hoạt.</w:t>
      </w:r>
    </w:p>
    <w:p w:rsidR="00EC57CB" w:rsidRPr="002A70D4" w:rsidRDefault="0075043C" w:rsidP="002A70D4">
      <w:pPr>
        <w:pStyle w:val="ListParagraph"/>
        <w:numPr>
          <w:ilvl w:val="0"/>
          <w:numId w:val="16"/>
        </w:numPr>
        <w:rPr>
          <w:rFonts w:ascii="Times New Roman" w:hAnsi="Times New Roman" w:cs="Times New Roman"/>
        </w:rPr>
      </w:pPr>
      <w:r w:rsidRPr="002A70D4">
        <w:rPr>
          <w:rFonts w:ascii="Times New Roman" w:hAnsi="Times New Roman" w:cs="Times New Roman"/>
        </w:rPr>
        <w:t xml:space="preserve">Mở rộng để kết nối với </w:t>
      </w:r>
      <w:r w:rsidR="00BE231C">
        <w:rPr>
          <w:rFonts w:ascii="Times New Roman" w:hAnsi="Times New Roman" w:cs="Times New Roman"/>
        </w:rPr>
        <w:t xml:space="preserve">đầu báo </w:t>
      </w:r>
      <w:r w:rsidR="00BE231C" w:rsidRPr="002A70D4">
        <w:rPr>
          <w:rFonts w:ascii="Times New Roman" w:hAnsi="Times New Roman" w:cs="Times New Roman"/>
        </w:rPr>
        <w:t>nhiệt</w:t>
      </w:r>
      <w:r w:rsidR="009A43A3">
        <w:rPr>
          <w:rFonts w:ascii="Times New Roman" w:hAnsi="Times New Roman" w:cs="Times New Roman"/>
        </w:rPr>
        <w:t>, khói địa chỉ và đầu báo nhiệt</w:t>
      </w:r>
      <w:r w:rsidR="00BE231C" w:rsidRPr="002A70D4">
        <w:rPr>
          <w:rFonts w:ascii="Times New Roman" w:hAnsi="Times New Roman" w:cs="Times New Roman"/>
        </w:rPr>
        <w:t xml:space="preserve"> </w:t>
      </w:r>
      <w:r w:rsidRPr="002A70D4">
        <w:rPr>
          <w:rFonts w:ascii="Times New Roman" w:hAnsi="Times New Roman" w:cs="Times New Roman"/>
        </w:rPr>
        <w:t>cố định không cần nguồn điện bên ngoài.</w:t>
      </w:r>
    </w:p>
    <w:p w:rsidR="0075043C" w:rsidRPr="002A70D4" w:rsidRDefault="00446CD7" w:rsidP="002A70D4">
      <w:pPr>
        <w:pStyle w:val="ListParagraph"/>
        <w:numPr>
          <w:ilvl w:val="0"/>
          <w:numId w:val="16"/>
        </w:numPr>
        <w:rPr>
          <w:rFonts w:ascii="Times New Roman" w:hAnsi="Times New Roman" w:cs="Times New Roman"/>
        </w:rPr>
      </w:pPr>
      <w:r w:rsidRPr="002A70D4">
        <w:rPr>
          <w:rFonts w:ascii="Times New Roman" w:hAnsi="Times New Roman" w:cs="Times New Roman"/>
        </w:rPr>
        <w:t>Chức năng xác nhận kích hoạt trong xây dựng không có điều khiển điện áp đầu ra.</w:t>
      </w:r>
    </w:p>
    <w:tbl>
      <w:tblPr>
        <w:tblStyle w:val="TableGrid"/>
        <w:tblW w:w="0" w:type="auto"/>
        <w:tblInd w:w="675" w:type="dxa"/>
        <w:tblLook w:val="04A0" w:firstRow="1" w:lastRow="0" w:firstColumn="1" w:lastColumn="0" w:noHBand="0" w:noVBand="1"/>
      </w:tblPr>
      <w:tblGrid>
        <w:gridCol w:w="1985"/>
        <w:gridCol w:w="3284"/>
        <w:gridCol w:w="1961"/>
        <w:gridCol w:w="2551"/>
      </w:tblGrid>
      <w:tr w:rsidR="00446CD7" w:rsidRPr="002A70D4" w:rsidTr="002A70D4">
        <w:trPr>
          <w:trHeight w:val="151"/>
        </w:trPr>
        <w:tc>
          <w:tcPr>
            <w:tcW w:w="1985" w:type="dxa"/>
            <w:vMerge w:val="restart"/>
          </w:tcPr>
          <w:p w:rsidR="00446CD7" w:rsidRPr="002A70D4" w:rsidRDefault="00446CD7">
            <w:pPr>
              <w:rPr>
                <w:rFonts w:ascii="Times New Roman" w:hAnsi="Times New Roman" w:cs="Times New Roman"/>
              </w:rPr>
            </w:pPr>
            <w:r w:rsidRPr="002A70D4">
              <w:rPr>
                <w:rFonts w:ascii="Times New Roman" w:hAnsi="Times New Roman" w:cs="Times New Roman"/>
              </w:rPr>
              <w:t>Chức năng</w:t>
            </w:r>
          </w:p>
        </w:tc>
        <w:tc>
          <w:tcPr>
            <w:tcW w:w="3284" w:type="dxa"/>
            <w:vMerge w:val="restart"/>
          </w:tcPr>
          <w:p w:rsidR="00446CD7" w:rsidRPr="002A70D4" w:rsidRDefault="00446CD7" w:rsidP="00DD6F41">
            <w:pPr>
              <w:rPr>
                <w:rFonts w:ascii="Times New Roman" w:hAnsi="Times New Roman" w:cs="Times New Roman"/>
              </w:rPr>
            </w:pPr>
            <w:r w:rsidRPr="002A70D4">
              <w:rPr>
                <w:rFonts w:ascii="Times New Roman" w:hAnsi="Times New Roman" w:cs="Times New Roman"/>
              </w:rPr>
              <w:t>Vòng đầu vào và kh</w:t>
            </w:r>
            <w:r w:rsidR="00DD6F41" w:rsidRPr="002A70D4">
              <w:rPr>
                <w:rFonts w:ascii="Times New Roman" w:hAnsi="Times New Roman" w:cs="Times New Roman"/>
              </w:rPr>
              <w:t>ông</w:t>
            </w:r>
            <w:r w:rsidRPr="002A70D4">
              <w:rPr>
                <w:rFonts w:ascii="Times New Roman" w:hAnsi="Times New Roman" w:cs="Times New Roman"/>
              </w:rPr>
              <w:t xml:space="preserve"> kiểm soát điện áp đầu ra</w:t>
            </w:r>
          </w:p>
        </w:tc>
        <w:tc>
          <w:tcPr>
            <w:tcW w:w="1961" w:type="dxa"/>
          </w:tcPr>
          <w:p w:rsidR="00446CD7" w:rsidRPr="002A70D4" w:rsidRDefault="00446CD7">
            <w:pPr>
              <w:rPr>
                <w:rFonts w:ascii="Times New Roman" w:hAnsi="Times New Roman" w:cs="Times New Roman"/>
              </w:rPr>
            </w:pPr>
            <w:r w:rsidRPr="002A70D4">
              <w:rPr>
                <w:rFonts w:ascii="Times New Roman" w:hAnsi="Times New Roman" w:cs="Times New Roman"/>
              </w:rPr>
              <w:t>Điện áp hoạt động</w:t>
            </w:r>
          </w:p>
        </w:tc>
        <w:tc>
          <w:tcPr>
            <w:tcW w:w="2551" w:type="dxa"/>
          </w:tcPr>
          <w:p w:rsidR="00446CD7" w:rsidRPr="002A70D4" w:rsidRDefault="007808F4">
            <w:pPr>
              <w:rPr>
                <w:rFonts w:ascii="Times New Roman" w:hAnsi="Times New Roman" w:cs="Times New Roman"/>
              </w:rPr>
            </w:pPr>
            <w:r w:rsidRPr="002A70D4">
              <w:rPr>
                <w:rFonts w:ascii="Times New Roman" w:hAnsi="Times New Roman" w:cs="Times New Roman"/>
              </w:rPr>
              <w:t>16~30V</w:t>
            </w:r>
          </w:p>
        </w:tc>
      </w:tr>
      <w:tr w:rsidR="00446CD7" w:rsidRPr="002A70D4" w:rsidTr="002A70D4">
        <w:trPr>
          <w:trHeight w:val="150"/>
        </w:trPr>
        <w:tc>
          <w:tcPr>
            <w:tcW w:w="1985" w:type="dxa"/>
            <w:vMerge/>
          </w:tcPr>
          <w:p w:rsidR="00446CD7" w:rsidRPr="002A70D4" w:rsidRDefault="00446CD7">
            <w:pPr>
              <w:rPr>
                <w:rFonts w:ascii="Times New Roman" w:hAnsi="Times New Roman" w:cs="Times New Roman"/>
              </w:rPr>
            </w:pPr>
          </w:p>
        </w:tc>
        <w:tc>
          <w:tcPr>
            <w:tcW w:w="3284" w:type="dxa"/>
            <w:vMerge/>
          </w:tcPr>
          <w:p w:rsidR="00446CD7" w:rsidRPr="002A70D4" w:rsidRDefault="00446CD7">
            <w:pPr>
              <w:rPr>
                <w:rFonts w:ascii="Times New Roman" w:hAnsi="Times New Roman" w:cs="Times New Roman"/>
              </w:rPr>
            </w:pPr>
          </w:p>
        </w:tc>
        <w:tc>
          <w:tcPr>
            <w:tcW w:w="1961" w:type="dxa"/>
          </w:tcPr>
          <w:p w:rsidR="00446CD7" w:rsidRPr="002A70D4" w:rsidRDefault="007808F4">
            <w:pPr>
              <w:rPr>
                <w:rFonts w:ascii="Times New Roman" w:hAnsi="Times New Roman" w:cs="Times New Roman"/>
              </w:rPr>
            </w:pPr>
            <w:r w:rsidRPr="002A70D4">
              <w:rPr>
                <w:rFonts w:ascii="Times New Roman" w:hAnsi="Times New Roman" w:cs="Times New Roman"/>
              </w:rPr>
              <w:t>Chất liệu</w:t>
            </w:r>
          </w:p>
        </w:tc>
        <w:tc>
          <w:tcPr>
            <w:tcW w:w="2551" w:type="dxa"/>
          </w:tcPr>
          <w:p w:rsidR="00446CD7" w:rsidRPr="002A70D4" w:rsidRDefault="007808F4">
            <w:pPr>
              <w:rPr>
                <w:rFonts w:ascii="Times New Roman" w:hAnsi="Times New Roman" w:cs="Times New Roman"/>
              </w:rPr>
            </w:pPr>
            <w:r w:rsidRPr="002A70D4">
              <w:rPr>
                <w:rFonts w:ascii="Times New Roman" w:hAnsi="Times New Roman" w:cs="Times New Roman"/>
              </w:rPr>
              <w:t>Nhựa chống lửa</w:t>
            </w:r>
          </w:p>
        </w:tc>
      </w:tr>
      <w:tr w:rsidR="00446CD7" w:rsidRPr="002A70D4" w:rsidTr="002A70D4">
        <w:tc>
          <w:tcPr>
            <w:tcW w:w="1985" w:type="dxa"/>
          </w:tcPr>
          <w:p w:rsidR="00446CD7" w:rsidRPr="002A70D4" w:rsidRDefault="000E68A2">
            <w:pPr>
              <w:rPr>
                <w:rFonts w:ascii="Times New Roman" w:hAnsi="Times New Roman" w:cs="Times New Roman"/>
              </w:rPr>
            </w:pPr>
            <w:r w:rsidRPr="002A70D4">
              <w:rPr>
                <w:rFonts w:ascii="Times New Roman" w:hAnsi="Times New Roman" w:cs="Times New Roman"/>
              </w:rPr>
              <w:t>Điện trở SLC</w:t>
            </w:r>
          </w:p>
        </w:tc>
        <w:tc>
          <w:tcPr>
            <w:tcW w:w="3284" w:type="dxa"/>
          </w:tcPr>
          <w:p w:rsidR="00446CD7" w:rsidRPr="002A70D4" w:rsidRDefault="000E68A2">
            <w:pPr>
              <w:rPr>
                <w:rFonts w:ascii="Times New Roman" w:hAnsi="Times New Roman" w:cs="Times New Roman"/>
              </w:rPr>
            </w:pPr>
            <w:r w:rsidRPr="002A70D4">
              <w:rPr>
                <w:rFonts w:ascii="Times New Roman" w:hAnsi="Times New Roman" w:cs="Times New Roman"/>
              </w:rPr>
              <w:t>Dưới 10</w:t>
            </w:r>
            <w:r w:rsidR="00F26B2A" w:rsidRPr="002A70D4">
              <w:rPr>
                <w:rFonts w:ascii="Times New Roman" w:hAnsi="Times New Roman" w:cs="Times New Roman"/>
              </w:rPr>
              <w:t>Ω</w:t>
            </w:r>
            <w:r w:rsidRPr="002A70D4">
              <w:rPr>
                <w:rFonts w:ascii="Times New Roman" w:hAnsi="Times New Roman" w:cs="Times New Roman"/>
              </w:rPr>
              <w:t>/mạch</w:t>
            </w:r>
          </w:p>
        </w:tc>
        <w:tc>
          <w:tcPr>
            <w:tcW w:w="1961" w:type="dxa"/>
          </w:tcPr>
          <w:p w:rsidR="00446CD7" w:rsidRPr="002A70D4" w:rsidRDefault="000E68A2">
            <w:pPr>
              <w:rPr>
                <w:rFonts w:ascii="Times New Roman" w:hAnsi="Times New Roman" w:cs="Times New Roman"/>
              </w:rPr>
            </w:pPr>
            <w:r w:rsidRPr="002A70D4">
              <w:rPr>
                <w:rFonts w:ascii="Times New Roman" w:hAnsi="Times New Roman" w:cs="Times New Roman"/>
              </w:rPr>
              <w:t>Kích thước</w:t>
            </w:r>
          </w:p>
        </w:tc>
        <w:tc>
          <w:tcPr>
            <w:tcW w:w="2551" w:type="dxa"/>
          </w:tcPr>
          <w:p w:rsidR="00446CD7" w:rsidRPr="002A70D4" w:rsidRDefault="000E68A2">
            <w:pPr>
              <w:rPr>
                <w:rFonts w:ascii="Times New Roman" w:hAnsi="Times New Roman" w:cs="Times New Roman"/>
              </w:rPr>
            </w:pPr>
            <w:r w:rsidRPr="002A70D4">
              <w:rPr>
                <w:rFonts w:ascii="Times New Roman" w:hAnsi="Times New Roman" w:cs="Times New Roman"/>
              </w:rPr>
              <w:t>140 x 58 mm</w:t>
            </w:r>
          </w:p>
        </w:tc>
      </w:tr>
      <w:tr w:rsidR="00126583" w:rsidRPr="002A70D4" w:rsidTr="002A70D4">
        <w:tc>
          <w:tcPr>
            <w:tcW w:w="1985" w:type="dxa"/>
          </w:tcPr>
          <w:p w:rsidR="00126583" w:rsidRPr="002A70D4" w:rsidRDefault="00126583">
            <w:pPr>
              <w:rPr>
                <w:rFonts w:ascii="Times New Roman" w:hAnsi="Times New Roman" w:cs="Times New Roman"/>
              </w:rPr>
            </w:pPr>
            <w:r w:rsidRPr="002A70D4">
              <w:rPr>
                <w:rFonts w:ascii="Times New Roman" w:hAnsi="Times New Roman" w:cs="Times New Roman"/>
              </w:rPr>
              <w:t>Nhiệt độ môi trường</w:t>
            </w:r>
          </w:p>
        </w:tc>
        <w:tc>
          <w:tcPr>
            <w:tcW w:w="3284" w:type="dxa"/>
          </w:tcPr>
          <w:p w:rsidR="00126583" w:rsidRPr="002A70D4" w:rsidRDefault="00126583" w:rsidP="005A3200">
            <w:pPr>
              <w:rPr>
                <w:rFonts w:ascii="Times New Roman" w:hAnsi="Times New Roman" w:cs="Times New Roman"/>
              </w:rPr>
            </w:pPr>
            <w:r w:rsidRPr="002A70D4">
              <w:rPr>
                <w:rFonts w:ascii="Times New Roman" w:hAnsi="Times New Roman" w:cs="Times New Roman"/>
              </w:rPr>
              <w:t>0</w:t>
            </w:r>
            <w:r w:rsidRPr="002A70D4">
              <w:rPr>
                <w:rFonts w:ascii="Times New Roman" w:hAnsi="Times New Roman" w:cs="Times New Roman"/>
                <w:vertAlign w:val="superscript"/>
              </w:rPr>
              <w:t>o</w:t>
            </w:r>
            <w:r w:rsidRPr="002A70D4">
              <w:rPr>
                <w:rFonts w:ascii="Times New Roman" w:hAnsi="Times New Roman" w:cs="Times New Roman"/>
              </w:rPr>
              <w:t>C ~ 50</w:t>
            </w:r>
            <w:r w:rsidRPr="002A70D4">
              <w:rPr>
                <w:rFonts w:ascii="Times New Roman" w:hAnsi="Times New Roman" w:cs="Times New Roman"/>
                <w:vertAlign w:val="superscript"/>
              </w:rPr>
              <w:t>o</w:t>
            </w:r>
            <w:r w:rsidRPr="002A70D4">
              <w:rPr>
                <w:rFonts w:ascii="Times New Roman" w:hAnsi="Times New Roman" w:cs="Times New Roman"/>
              </w:rPr>
              <w:t>C  độ ẩm tương đối &lt; 95%</w:t>
            </w:r>
          </w:p>
        </w:tc>
        <w:tc>
          <w:tcPr>
            <w:tcW w:w="1961" w:type="dxa"/>
            <w:vMerge w:val="restart"/>
          </w:tcPr>
          <w:p w:rsidR="00126583" w:rsidRPr="002A70D4" w:rsidRDefault="00126583">
            <w:pPr>
              <w:rPr>
                <w:rFonts w:ascii="Times New Roman" w:hAnsi="Times New Roman" w:cs="Times New Roman"/>
              </w:rPr>
            </w:pPr>
            <w:r w:rsidRPr="002A70D4">
              <w:rPr>
                <w:rFonts w:ascii="Times New Roman" w:hAnsi="Times New Roman" w:cs="Times New Roman"/>
              </w:rPr>
              <w:t>Chú ý</w:t>
            </w:r>
          </w:p>
        </w:tc>
        <w:tc>
          <w:tcPr>
            <w:tcW w:w="2551" w:type="dxa"/>
            <w:vMerge w:val="restart"/>
          </w:tcPr>
          <w:p w:rsidR="00126583" w:rsidRPr="002A70D4" w:rsidRDefault="00126583">
            <w:pPr>
              <w:rPr>
                <w:rFonts w:ascii="Times New Roman" w:hAnsi="Times New Roman" w:cs="Times New Roman"/>
              </w:rPr>
            </w:pPr>
            <w:r w:rsidRPr="002A70D4">
              <w:rPr>
                <w:rFonts w:ascii="Times New Roman" w:hAnsi="Times New Roman" w:cs="Times New Roman"/>
              </w:rPr>
              <w:t>Trên bảng địa chỉ điện trở EOL</w:t>
            </w:r>
          </w:p>
        </w:tc>
      </w:tr>
      <w:tr w:rsidR="00126583" w:rsidRPr="002A70D4" w:rsidTr="002A70D4">
        <w:tc>
          <w:tcPr>
            <w:tcW w:w="1985" w:type="dxa"/>
          </w:tcPr>
          <w:p w:rsidR="00126583" w:rsidRPr="002A70D4" w:rsidRDefault="00126583">
            <w:pPr>
              <w:rPr>
                <w:rFonts w:ascii="Times New Roman" w:hAnsi="Times New Roman" w:cs="Times New Roman"/>
              </w:rPr>
            </w:pPr>
            <w:r w:rsidRPr="002A70D4">
              <w:rPr>
                <w:rFonts w:ascii="Times New Roman" w:hAnsi="Times New Roman" w:cs="Times New Roman"/>
              </w:rPr>
              <w:t>Giám sát hiện thời</w:t>
            </w:r>
          </w:p>
        </w:tc>
        <w:tc>
          <w:tcPr>
            <w:tcW w:w="3284" w:type="dxa"/>
          </w:tcPr>
          <w:p w:rsidR="00126583" w:rsidRPr="002A70D4" w:rsidRDefault="00126583">
            <w:pPr>
              <w:rPr>
                <w:rFonts w:ascii="Times New Roman" w:hAnsi="Times New Roman" w:cs="Times New Roman"/>
              </w:rPr>
            </w:pPr>
            <w:r w:rsidRPr="002A70D4">
              <w:rPr>
                <w:rFonts w:ascii="Times New Roman" w:hAnsi="Times New Roman" w:cs="Times New Roman"/>
              </w:rPr>
              <w:t>32V/0.9mA</w:t>
            </w:r>
          </w:p>
        </w:tc>
        <w:tc>
          <w:tcPr>
            <w:tcW w:w="1961" w:type="dxa"/>
            <w:vMerge/>
          </w:tcPr>
          <w:p w:rsidR="00126583" w:rsidRPr="002A70D4" w:rsidRDefault="00126583">
            <w:pPr>
              <w:rPr>
                <w:rFonts w:ascii="Times New Roman" w:hAnsi="Times New Roman" w:cs="Times New Roman"/>
              </w:rPr>
            </w:pPr>
          </w:p>
        </w:tc>
        <w:tc>
          <w:tcPr>
            <w:tcW w:w="2551" w:type="dxa"/>
            <w:vMerge/>
          </w:tcPr>
          <w:p w:rsidR="00126583" w:rsidRPr="002A70D4" w:rsidRDefault="00126583">
            <w:pPr>
              <w:rPr>
                <w:rFonts w:ascii="Times New Roman" w:hAnsi="Times New Roman" w:cs="Times New Roman"/>
              </w:rPr>
            </w:pPr>
          </w:p>
        </w:tc>
      </w:tr>
    </w:tbl>
    <w:p w:rsidR="00F50407" w:rsidRPr="002A70D4" w:rsidRDefault="00F50407">
      <w:pPr>
        <w:rPr>
          <w:rFonts w:ascii="Times New Roman" w:hAnsi="Times New Roman" w:cs="Times New Roman"/>
          <w:b/>
        </w:rPr>
      </w:pPr>
    </w:p>
    <w:p w:rsidR="00F60BA1" w:rsidRDefault="00F60BA1">
      <w:pPr>
        <w:rPr>
          <w:rFonts w:ascii="Times New Roman" w:hAnsi="Times New Roman" w:cs="Times New Roman"/>
          <w:b/>
        </w:rPr>
      </w:pPr>
      <w:r>
        <w:rPr>
          <w:rFonts w:ascii="Times New Roman" w:hAnsi="Times New Roman" w:cs="Times New Roman"/>
          <w:b/>
        </w:rPr>
        <w:br w:type="page"/>
      </w:r>
    </w:p>
    <w:p w:rsidR="00F50407" w:rsidRPr="002A70D4" w:rsidRDefault="00F50407">
      <w:pPr>
        <w:rPr>
          <w:rFonts w:ascii="Times New Roman" w:hAnsi="Times New Roman" w:cs="Times New Roman"/>
          <w:b/>
        </w:rPr>
      </w:pPr>
    </w:p>
    <w:p w:rsidR="00446CD7" w:rsidRPr="002A70D4" w:rsidRDefault="0025574D">
      <w:pPr>
        <w:rPr>
          <w:rFonts w:ascii="Times New Roman" w:hAnsi="Times New Roman" w:cs="Times New Roman"/>
          <w:b/>
        </w:rPr>
      </w:pPr>
      <w:r w:rsidRPr="002A70D4">
        <w:rPr>
          <w:rFonts w:ascii="Times New Roman" w:hAnsi="Times New Roman" w:cs="Times New Roman"/>
          <w:b/>
        </w:rPr>
        <w:t>Đầu báo địa chỉ</w:t>
      </w:r>
    </w:p>
    <w:p w:rsidR="00F50407" w:rsidRPr="002A70D4" w:rsidRDefault="00F50407">
      <w:pPr>
        <w:rPr>
          <w:rFonts w:ascii="Times New Roman" w:hAnsi="Times New Roman" w:cs="Times New Roman"/>
          <w:b/>
        </w:rPr>
      </w:pPr>
      <w:r w:rsidRPr="002A70D4">
        <w:rPr>
          <w:rFonts w:ascii="Times New Roman" w:hAnsi="Times New Roman" w:cs="Times New Roman" w:hint="eastAsia"/>
          <w:b/>
        </w:rPr>
        <w:t xml:space="preserve">Mã </w:t>
      </w:r>
      <w:proofErr w:type="gramStart"/>
      <w:r w:rsidRPr="002A70D4">
        <w:rPr>
          <w:rFonts w:ascii="Times New Roman" w:hAnsi="Times New Roman" w:cs="Times New Roman" w:hint="eastAsia"/>
          <w:b/>
        </w:rPr>
        <w:t>Hiệu :</w:t>
      </w:r>
      <w:proofErr w:type="gramEnd"/>
      <w:r w:rsidRPr="002A70D4">
        <w:rPr>
          <w:rFonts w:ascii="Times New Roman" w:hAnsi="Times New Roman" w:cs="Times New Roman" w:hint="eastAsia"/>
          <w:b/>
        </w:rPr>
        <w:t xml:space="preserve"> HD</w:t>
      </w:r>
      <w:r w:rsidR="00D72ACC">
        <w:rPr>
          <w:rFonts w:ascii="Times New Roman" w:hAnsi="Times New Roman" w:cs="Times New Roman"/>
          <w:b/>
        </w:rPr>
        <w:t xml:space="preserve"> </w:t>
      </w:r>
      <w:r w:rsidRPr="002A70D4">
        <w:rPr>
          <w:rFonts w:ascii="Times New Roman" w:hAnsi="Times New Roman" w:cs="Times New Roman" w:hint="eastAsia"/>
          <w:b/>
        </w:rPr>
        <w:t>1014(</w:t>
      </w:r>
      <w:r w:rsidR="00D72ACC">
        <w:rPr>
          <w:rFonts w:ascii="Times New Roman" w:hAnsi="Times New Roman" w:cs="Times New Roman"/>
          <w:b/>
        </w:rPr>
        <w:t>S</w:t>
      </w:r>
      <w:r w:rsidRPr="002A70D4">
        <w:rPr>
          <w:rFonts w:ascii="Times New Roman" w:hAnsi="Times New Roman" w:cs="Times New Roman" w:hint="eastAsia"/>
          <w:b/>
        </w:rPr>
        <w:t>)</w:t>
      </w:r>
    </w:p>
    <w:p w:rsidR="0025574D" w:rsidRPr="002A70D4" w:rsidRDefault="00996FB5" w:rsidP="002A70D4">
      <w:pPr>
        <w:pStyle w:val="ListParagraph"/>
        <w:numPr>
          <w:ilvl w:val="0"/>
          <w:numId w:val="17"/>
        </w:numPr>
        <w:rPr>
          <w:rFonts w:ascii="Times New Roman" w:hAnsi="Times New Roman" w:cs="Times New Roman"/>
          <w:b/>
        </w:rPr>
      </w:pPr>
      <w:r w:rsidRPr="002A70D4">
        <w:rPr>
          <w:rFonts w:ascii="Times New Roman" w:hAnsi="Times New Roman" w:cs="Times New Roman"/>
          <w:b/>
        </w:rPr>
        <w:t>Bề mặt/tỷ lệ địa chỉ gắn âm tường của đầu báo nhiệ</w:t>
      </w:r>
      <w:r w:rsidR="001F595B" w:rsidRPr="002A70D4">
        <w:rPr>
          <w:rFonts w:ascii="Times New Roman" w:hAnsi="Times New Roman" w:cs="Times New Roman"/>
          <w:b/>
        </w:rPr>
        <w:t>t gia</w:t>
      </w:r>
      <w:r w:rsidRPr="002A70D4">
        <w:rPr>
          <w:rFonts w:ascii="Times New Roman" w:hAnsi="Times New Roman" w:cs="Times New Roman"/>
          <w:b/>
        </w:rPr>
        <w:t xml:space="preserve"> tăng</w:t>
      </w:r>
    </w:p>
    <w:p w:rsidR="00996FB5" w:rsidRPr="002A70D4" w:rsidRDefault="00996FB5" w:rsidP="002A70D4">
      <w:pPr>
        <w:pStyle w:val="ListParagraph"/>
        <w:numPr>
          <w:ilvl w:val="0"/>
          <w:numId w:val="18"/>
        </w:numPr>
        <w:rPr>
          <w:rFonts w:ascii="Times New Roman" w:hAnsi="Times New Roman" w:cs="Times New Roman"/>
        </w:rPr>
      </w:pPr>
      <w:r w:rsidRPr="002A70D4">
        <w:rPr>
          <w:rFonts w:ascii="Times New Roman" w:hAnsi="Times New Roman" w:cs="Times New Roman"/>
        </w:rPr>
        <w:t>Địa chỉ được mã hóa bởi mã nhị phân chuyển đổi</w:t>
      </w:r>
    </w:p>
    <w:p w:rsidR="00996FB5" w:rsidRPr="002A70D4" w:rsidRDefault="00996FB5" w:rsidP="002A70D4">
      <w:pPr>
        <w:pStyle w:val="ListParagraph"/>
        <w:numPr>
          <w:ilvl w:val="0"/>
          <w:numId w:val="18"/>
        </w:numPr>
        <w:rPr>
          <w:rFonts w:ascii="Times New Roman" w:hAnsi="Times New Roman" w:cs="Times New Roman"/>
        </w:rPr>
      </w:pPr>
      <w:r w:rsidRPr="002A70D4">
        <w:rPr>
          <w:rFonts w:ascii="Times New Roman" w:hAnsi="Times New Roman" w:cs="Times New Roman"/>
        </w:rPr>
        <w:t>Hai dây đa truyền</w:t>
      </w:r>
    </w:p>
    <w:p w:rsidR="00996FB5" w:rsidRPr="002A70D4" w:rsidRDefault="00996FB5" w:rsidP="002A70D4">
      <w:pPr>
        <w:pStyle w:val="ListParagraph"/>
        <w:numPr>
          <w:ilvl w:val="0"/>
          <w:numId w:val="18"/>
        </w:numPr>
        <w:rPr>
          <w:rFonts w:ascii="Times New Roman" w:hAnsi="Times New Roman" w:cs="Times New Roman"/>
        </w:rPr>
      </w:pPr>
      <w:r w:rsidRPr="002A70D4">
        <w:rPr>
          <w:rFonts w:ascii="Times New Roman" w:hAnsi="Times New Roman" w:cs="Times New Roman"/>
        </w:rPr>
        <w:t>Mở rộng để nối với đầu báo thông thường</w:t>
      </w:r>
    </w:p>
    <w:p w:rsidR="00996FB5" w:rsidRPr="002A70D4" w:rsidRDefault="00996FB5" w:rsidP="002A70D4">
      <w:pPr>
        <w:pStyle w:val="ListParagraph"/>
        <w:numPr>
          <w:ilvl w:val="0"/>
          <w:numId w:val="18"/>
        </w:numPr>
        <w:rPr>
          <w:rFonts w:ascii="Times New Roman" w:hAnsi="Times New Roman" w:cs="Times New Roman"/>
        </w:rPr>
      </w:pPr>
      <w:r w:rsidRPr="002A70D4">
        <w:rPr>
          <w:rFonts w:ascii="Times New Roman" w:hAnsi="Times New Roman" w:cs="Times New Roman"/>
        </w:rPr>
        <w:t>Nó phản ứng nhạy cảm với nhiệt độ dò đượ</w:t>
      </w:r>
      <w:r w:rsidR="00D20DC7" w:rsidRPr="002A70D4">
        <w:rPr>
          <w:rFonts w:ascii="Times New Roman" w:hAnsi="Times New Roman" w:cs="Times New Roman"/>
        </w:rPr>
        <w:t>c 1 cách nhanh chóng</w:t>
      </w:r>
    </w:p>
    <w:p w:rsidR="00D20DC7" w:rsidRPr="002A70D4" w:rsidRDefault="00D20DC7" w:rsidP="002A70D4">
      <w:pPr>
        <w:pStyle w:val="ListParagraph"/>
        <w:numPr>
          <w:ilvl w:val="0"/>
          <w:numId w:val="18"/>
        </w:numPr>
        <w:rPr>
          <w:rFonts w:ascii="Times New Roman" w:hAnsi="Times New Roman" w:cs="Times New Roman"/>
        </w:rPr>
      </w:pPr>
      <w:r w:rsidRPr="002A70D4">
        <w:rPr>
          <w:rFonts w:ascii="Times New Roman" w:hAnsi="Times New Roman" w:cs="Times New Roman"/>
        </w:rPr>
        <w:t xml:space="preserve">Sử dụng nguyên tắc hoạt động khí cho độ bền </w:t>
      </w:r>
      <w:r w:rsidR="00053EDD" w:rsidRPr="002A70D4">
        <w:rPr>
          <w:rFonts w:ascii="Times New Roman" w:hAnsi="Times New Roman" w:cs="Times New Roman"/>
        </w:rPr>
        <w:t>lâu dài</w:t>
      </w:r>
    </w:p>
    <w:p w:rsidR="00053EDD" w:rsidRPr="002A70D4" w:rsidRDefault="00053EDD" w:rsidP="002A70D4">
      <w:pPr>
        <w:pStyle w:val="ListParagraph"/>
        <w:numPr>
          <w:ilvl w:val="0"/>
          <w:numId w:val="18"/>
        </w:numPr>
        <w:rPr>
          <w:rFonts w:ascii="Times New Roman" w:hAnsi="Times New Roman" w:cs="Times New Roman"/>
        </w:rPr>
      </w:pPr>
      <w:r w:rsidRPr="002A70D4">
        <w:rPr>
          <w:rFonts w:ascii="Times New Roman" w:hAnsi="Times New Roman" w:cs="Times New Roman"/>
        </w:rPr>
        <w:t>Tự động thiết lập lại trạng thái ban đầu sau khi kích hoạt để sử dụng tiếp</w:t>
      </w:r>
    </w:p>
    <w:p w:rsidR="00053EDD" w:rsidRPr="002A70D4" w:rsidRDefault="00260FD1" w:rsidP="002A70D4">
      <w:pPr>
        <w:pStyle w:val="ListParagraph"/>
        <w:numPr>
          <w:ilvl w:val="0"/>
          <w:numId w:val="18"/>
        </w:numPr>
        <w:rPr>
          <w:rFonts w:ascii="Times New Roman" w:hAnsi="Times New Roman" w:cs="Times New Roman"/>
        </w:rPr>
      </w:pPr>
      <w:r w:rsidRPr="002A70D4">
        <w:rPr>
          <w:rFonts w:ascii="Times New Roman" w:hAnsi="Times New Roman" w:cs="Times New Roman"/>
        </w:rPr>
        <w:t>Chức năng phần chất lượng cao được sử dụng để đảm bảo độ tin cậy cao</w:t>
      </w:r>
    </w:p>
    <w:p w:rsidR="00260FD1" w:rsidRPr="002A70D4" w:rsidRDefault="00231382" w:rsidP="002A70D4">
      <w:pPr>
        <w:pStyle w:val="ListParagraph"/>
        <w:numPr>
          <w:ilvl w:val="0"/>
          <w:numId w:val="18"/>
        </w:numPr>
        <w:rPr>
          <w:rFonts w:ascii="Times New Roman" w:hAnsi="Times New Roman" w:cs="Times New Roman"/>
        </w:rPr>
      </w:pPr>
      <w:r w:rsidRPr="002A70D4">
        <w:rPr>
          <w:rFonts w:ascii="Times New Roman" w:hAnsi="Times New Roman" w:cs="Times New Roman"/>
        </w:rPr>
        <w:t xml:space="preserve">Đầu báo được làm từ nhựa chồng nhiệt và chống </w:t>
      </w:r>
      <w:r w:rsidR="00125498" w:rsidRPr="002A70D4">
        <w:rPr>
          <w:rFonts w:ascii="Times New Roman" w:hAnsi="Times New Roman" w:cs="Times New Roman"/>
        </w:rPr>
        <w:t>lửa</w:t>
      </w:r>
      <w:r w:rsidRPr="002A70D4">
        <w:rPr>
          <w:rFonts w:ascii="Times New Roman" w:hAnsi="Times New Roman" w:cs="Times New Roman"/>
        </w:rPr>
        <w:t xml:space="preserve"> chất lượng cao với thiết kế sang trọng</w:t>
      </w:r>
    </w:p>
    <w:tbl>
      <w:tblPr>
        <w:tblStyle w:val="TableGrid"/>
        <w:tblW w:w="0" w:type="auto"/>
        <w:tblInd w:w="1028" w:type="dxa"/>
        <w:tblLook w:val="04A0" w:firstRow="1" w:lastRow="0" w:firstColumn="1" w:lastColumn="0" w:noHBand="0" w:noVBand="1"/>
      </w:tblPr>
      <w:tblGrid>
        <w:gridCol w:w="2410"/>
        <w:gridCol w:w="2551"/>
        <w:gridCol w:w="1985"/>
        <w:gridCol w:w="2693"/>
      </w:tblGrid>
      <w:tr w:rsidR="00C827DD" w:rsidRPr="002A70D4" w:rsidTr="002A70D4">
        <w:trPr>
          <w:trHeight w:val="178"/>
        </w:trPr>
        <w:tc>
          <w:tcPr>
            <w:tcW w:w="2410" w:type="dxa"/>
            <w:vMerge w:val="restart"/>
          </w:tcPr>
          <w:p w:rsidR="00C827DD" w:rsidRPr="002A70D4" w:rsidRDefault="00C827DD">
            <w:pPr>
              <w:rPr>
                <w:rFonts w:ascii="Times New Roman" w:hAnsi="Times New Roman" w:cs="Times New Roman"/>
              </w:rPr>
            </w:pPr>
            <w:r w:rsidRPr="002A70D4">
              <w:rPr>
                <w:rFonts w:ascii="Times New Roman" w:hAnsi="Times New Roman" w:cs="Times New Roman"/>
              </w:rPr>
              <w:t>Mạch truyền</w:t>
            </w:r>
          </w:p>
        </w:tc>
        <w:tc>
          <w:tcPr>
            <w:tcW w:w="2551" w:type="dxa"/>
            <w:vMerge w:val="restart"/>
          </w:tcPr>
          <w:p w:rsidR="00C827DD" w:rsidRPr="002A70D4" w:rsidRDefault="00C827DD" w:rsidP="00012A74">
            <w:pPr>
              <w:rPr>
                <w:rFonts w:ascii="Times New Roman" w:hAnsi="Times New Roman" w:cs="Times New Roman"/>
              </w:rPr>
            </w:pPr>
            <w:r w:rsidRPr="002A70D4">
              <w:rPr>
                <w:rFonts w:ascii="Times New Roman" w:hAnsi="Times New Roman" w:cs="Times New Roman"/>
              </w:rPr>
              <w:t>Du</w:t>
            </w:r>
            <w:r w:rsidR="00012A74" w:rsidRPr="002A70D4">
              <w:rPr>
                <w:rFonts w:ascii="Times New Roman" w:hAnsi="Times New Roman" w:cs="Times New Roman"/>
              </w:rPr>
              <w:t>ới</w:t>
            </w:r>
            <w:r w:rsidRPr="002A70D4">
              <w:rPr>
                <w:rFonts w:ascii="Times New Roman" w:hAnsi="Times New Roman" w:cs="Times New Roman"/>
              </w:rPr>
              <w:t xml:space="preserve"> 10k</w:t>
            </w:r>
            <w:r w:rsidR="00F26B2A" w:rsidRPr="002A70D4">
              <w:rPr>
                <w:rFonts w:ascii="Times New Roman" w:hAnsi="Times New Roman" w:cs="Times New Roman"/>
              </w:rPr>
              <w:t>Ω</w:t>
            </w:r>
            <w:r w:rsidRPr="002A70D4">
              <w:rPr>
                <w:rFonts w:ascii="Times New Roman" w:hAnsi="Times New Roman" w:cs="Times New Roman"/>
              </w:rPr>
              <w:t>/mạch</w:t>
            </w:r>
          </w:p>
        </w:tc>
        <w:tc>
          <w:tcPr>
            <w:tcW w:w="1985" w:type="dxa"/>
          </w:tcPr>
          <w:p w:rsidR="00C827DD" w:rsidRPr="002A70D4" w:rsidRDefault="00C827DD">
            <w:pPr>
              <w:rPr>
                <w:rFonts w:ascii="Times New Roman" w:hAnsi="Times New Roman" w:cs="Times New Roman"/>
              </w:rPr>
            </w:pPr>
            <w:r w:rsidRPr="002A70D4">
              <w:rPr>
                <w:rFonts w:ascii="Times New Roman" w:hAnsi="Times New Roman" w:cs="Times New Roman"/>
              </w:rPr>
              <w:t>Điện áp hoạt động</w:t>
            </w:r>
          </w:p>
        </w:tc>
        <w:tc>
          <w:tcPr>
            <w:tcW w:w="2693" w:type="dxa"/>
          </w:tcPr>
          <w:p w:rsidR="00C827DD" w:rsidRPr="002A70D4" w:rsidRDefault="00C827DD">
            <w:pPr>
              <w:rPr>
                <w:rFonts w:ascii="Times New Roman" w:hAnsi="Times New Roman" w:cs="Times New Roman"/>
              </w:rPr>
            </w:pPr>
            <w:r w:rsidRPr="002A70D4">
              <w:rPr>
                <w:rFonts w:ascii="Times New Roman" w:hAnsi="Times New Roman" w:cs="Times New Roman"/>
              </w:rPr>
              <w:t>16~30V DC</w:t>
            </w:r>
          </w:p>
        </w:tc>
      </w:tr>
      <w:tr w:rsidR="00C827DD" w:rsidRPr="002A70D4" w:rsidTr="002A70D4">
        <w:trPr>
          <w:trHeight w:val="177"/>
        </w:trPr>
        <w:tc>
          <w:tcPr>
            <w:tcW w:w="2410" w:type="dxa"/>
            <w:vMerge/>
          </w:tcPr>
          <w:p w:rsidR="00C827DD" w:rsidRPr="002A70D4" w:rsidRDefault="00C827DD">
            <w:pPr>
              <w:rPr>
                <w:rFonts w:ascii="Times New Roman" w:hAnsi="Times New Roman" w:cs="Times New Roman"/>
              </w:rPr>
            </w:pPr>
          </w:p>
        </w:tc>
        <w:tc>
          <w:tcPr>
            <w:tcW w:w="2551" w:type="dxa"/>
            <w:vMerge/>
          </w:tcPr>
          <w:p w:rsidR="00C827DD" w:rsidRPr="002A70D4" w:rsidRDefault="00C827DD">
            <w:pPr>
              <w:rPr>
                <w:rFonts w:ascii="Times New Roman" w:hAnsi="Times New Roman" w:cs="Times New Roman"/>
              </w:rPr>
            </w:pPr>
          </w:p>
        </w:tc>
        <w:tc>
          <w:tcPr>
            <w:tcW w:w="1985" w:type="dxa"/>
          </w:tcPr>
          <w:p w:rsidR="00C827DD" w:rsidRPr="002A70D4" w:rsidRDefault="00C827DD">
            <w:pPr>
              <w:rPr>
                <w:rFonts w:ascii="Times New Roman" w:hAnsi="Times New Roman" w:cs="Times New Roman"/>
              </w:rPr>
            </w:pPr>
            <w:r w:rsidRPr="002A70D4">
              <w:rPr>
                <w:rFonts w:ascii="Times New Roman" w:hAnsi="Times New Roman" w:cs="Times New Roman"/>
              </w:rPr>
              <w:t>Chất liệu</w:t>
            </w:r>
          </w:p>
        </w:tc>
        <w:tc>
          <w:tcPr>
            <w:tcW w:w="2693" w:type="dxa"/>
          </w:tcPr>
          <w:p w:rsidR="00C827DD" w:rsidRPr="002A70D4" w:rsidRDefault="00C827DD" w:rsidP="00125498">
            <w:pPr>
              <w:rPr>
                <w:rFonts w:ascii="Times New Roman" w:hAnsi="Times New Roman" w:cs="Times New Roman"/>
              </w:rPr>
            </w:pPr>
            <w:r w:rsidRPr="002A70D4">
              <w:rPr>
                <w:rFonts w:ascii="Times New Roman" w:hAnsi="Times New Roman" w:cs="Times New Roman"/>
              </w:rPr>
              <w:t xml:space="preserve">Nhựa chống </w:t>
            </w:r>
            <w:r w:rsidR="00125498" w:rsidRPr="002A70D4">
              <w:rPr>
                <w:rFonts w:ascii="Times New Roman" w:hAnsi="Times New Roman" w:cs="Times New Roman"/>
              </w:rPr>
              <w:t>lửa</w:t>
            </w:r>
          </w:p>
        </w:tc>
      </w:tr>
      <w:tr w:rsidR="008512E1" w:rsidRPr="002A70D4" w:rsidTr="002A70D4">
        <w:tc>
          <w:tcPr>
            <w:tcW w:w="2410" w:type="dxa"/>
          </w:tcPr>
          <w:p w:rsidR="008512E1" w:rsidRPr="002A70D4" w:rsidRDefault="008512E1">
            <w:pPr>
              <w:rPr>
                <w:rFonts w:ascii="Times New Roman" w:hAnsi="Times New Roman" w:cs="Times New Roman"/>
              </w:rPr>
            </w:pPr>
            <w:r w:rsidRPr="002A70D4">
              <w:rPr>
                <w:rFonts w:ascii="Times New Roman" w:hAnsi="Times New Roman" w:cs="Times New Roman"/>
              </w:rPr>
              <w:t>Môi trường hoạt động</w:t>
            </w:r>
          </w:p>
        </w:tc>
        <w:tc>
          <w:tcPr>
            <w:tcW w:w="2551" w:type="dxa"/>
          </w:tcPr>
          <w:p w:rsidR="008512E1" w:rsidRPr="002A70D4" w:rsidRDefault="008512E1">
            <w:pPr>
              <w:rPr>
                <w:rFonts w:ascii="Times New Roman" w:hAnsi="Times New Roman" w:cs="Times New Roman"/>
              </w:rPr>
            </w:pPr>
            <w:r w:rsidRPr="002A70D4">
              <w:rPr>
                <w:rFonts w:ascii="Times New Roman" w:hAnsi="Times New Roman" w:cs="Times New Roman"/>
              </w:rPr>
              <w:t>0</w:t>
            </w:r>
            <w:r w:rsidRPr="002A70D4">
              <w:rPr>
                <w:rFonts w:ascii="Times New Roman" w:hAnsi="Times New Roman" w:cs="Times New Roman"/>
                <w:vertAlign w:val="superscript"/>
              </w:rPr>
              <w:t>o</w:t>
            </w:r>
            <w:r w:rsidRPr="002A70D4">
              <w:rPr>
                <w:rFonts w:ascii="Times New Roman" w:hAnsi="Times New Roman" w:cs="Times New Roman"/>
              </w:rPr>
              <w:t>C ~ 50</w:t>
            </w:r>
            <w:r w:rsidRPr="002A70D4">
              <w:rPr>
                <w:rFonts w:ascii="Times New Roman" w:hAnsi="Times New Roman" w:cs="Times New Roman"/>
                <w:vertAlign w:val="superscript"/>
              </w:rPr>
              <w:t>o</w:t>
            </w:r>
            <w:r w:rsidRPr="002A70D4">
              <w:rPr>
                <w:rFonts w:ascii="Times New Roman" w:hAnsi="Times New Roman" w:cs="Times New Roman"/>
              </w:rPr>
              <w:t>C  độ ẩm tương đối &lt; 95%</w:t>
            </w:r>
          </w:p>
        </w:tc>
        <w:tc>
          <w:tcPr>
            <w:tcW w:w="1985" w:type="dxa"/>
            <w:vMerge w:val="restart"/>
            <w:vAlign w:val="center"/>
          </w:tcPr>
          <w:p w:rsidR="008512E1" w:rsidRPr="002A70D4" w:rsidRDefault="008512E1" w:rsidP="008512E1">
            <w:pPr>
              <w:jc w:val="center"/>
              <w:rPr>
                <w:rFonts w:ascii="Times New Roman" w:hAnsi="Times New Roman" w:cs="Times New Roman"/>
              </w:rPr>
            </w:pPr>
            <w:r w:rsidRPr="002A70D4">
              <w:rPr>
                <w:rFonts w:ascii="Times New Roman" w:hAnsi="Times New Roman" w:cs="Times New Roman"/>
              </w:rPr>
              <w:t>Chú ý</w:t>
            </w:r>
          </w:p>
        </w:tc>
        <w:tc>
          <w:tcPr>
            <w:tcW w:w="2693" w:type="dxa"/>
            <w:vMerge w:val="restart"/>
            <w:vAlign w:val="center"/>
          </w:tcPr>
          <w:p w:rsidR="008512E1" w:rsidRPr="002A70D4" w:rsidRDefault="008512E1" w:rsidP="008512E1">
            <w:pPr>
              <w:jc w:val="center"/>
              <w:rPr>
                <w:rFonts w:ascii="Times New Roman" w:hAnsi="Times New Roman" w:cs="Times New Roman"/>
              </w:rPr>
            </w:pPr>
            <w:r w:rsidRPr="002A70D4">
              <w:rPr>
                <w:rFonts w:ascii="Times New Roman" w:hAnsi="Times New Roman" w:cs="Times New Roman"/>
              </w:rPr>
              <w:t>Trên bảng địa chỉ điện trở EOL</w:t>
            </w:r>
          </w:p>
        </w:tc>
      </w:tr>
      <w:tr w:rsidR="008512E1" w:rsidRPr="002A70D4" w:rsidTr="002A70D4">
        <w:tc>
          <w:tcPr>
            <w:tcW w:w="2410" w:type="dxa"/>
          </w:tcPr>
          <w:p w:rsidR="008512E1" w:rsidRPr="002A70D4" w:rsidRDefault="008512E1">
            <w:pPr>
              <w:rPr>
                <w:rFonts w:ascii="Times New Roman" w:hAnsi="Times New Roman" w:cs="Times New Roman"/>
              </w:rPr>
            </w:pPr>
            <w:r w:rsidRPr="002A70D4">
              <w:rPr>
                <w:rFonts w:ascii="Times New Roman" w:hAnsi="Times New Roman" w:cs="Times New Roman"/>
              </w:rPr>
              <w:t>Giám sát hiện thời</w:t>
            </w:r>
          </w:p>
        </w:tc>
        <w:tc>
          <w:tcPr>
            <w:tcW w:w="2551" w:type="dxa"/>
          </w:tcPr>
          <w:p w:rsidR="008512E1" w:rsidRPr="002A70D4" w:rsidRDefault="008512E1">
            <w:pPr>
              <w:rPr>
                <w:rFonts w:ascii="Times New Roman" w:hAnsi="Times New Roman" w:cs="Times New Roman"/>
              </w:rPr>
            </w:pPr>
            <w:r w:rsidRPr="002A70D4">
              <w:rPr>
                <w:rFonts w:ascii="Times New Roman" w:hAnsi="Times New Roman" w:cs="Times New Roman"/>
              </w:rPr>
              <w:t>420</w:t>
            </w:r>
            <w:r w:rsidRPr="002A70D4">
              <w:rPr>
                <w:rFonts w:ascii="Batang" w:eastAsia="Batang" w:hAnsi="Batang" w:cs="Times New Roman" w:hint="eastAsia"/>
              </w:rPr>
              <w:t>µ</w:t>
            </w:r>
            <w:r w:rsidRPr="002A70D4">
              <w:rPr>
                <w:rFonts w:ascii="Times New Roman" w:hAnsi="Times New Roman" w:cs="Times New Roman"/>
              </w:rPr>
              <w:t>A/24V DC</w:t>
            </w:r>
          </w:p>
        </w:tc>
        <w:tc>
          <w:tcPr>
            <w:tcW w:w="1985" w:type="dxa"/>
            <w:vMerge/>
          </w:tcPr>
          <w:p w:rsidR="008512E1" w:rsidRPr="002A70D4" w:rsidRDefault="008512E1">
            <w:pPr>
              <w:rPr>
                <w:rFonts w:ascii="Times New Roman" w:hAnsi="Times New Roman" w:cs="Times New Roman"/>
              </w:rPr>
            </w:pPr>
          </w:p>
        </w:tc>
        <w:tc>
          <w:tcPr>
            <w:tcW w:w="2693" w:type="dxa"/>
            <w:vMerge/>
          </w:tcPr>
          <w:p w:rsidR="008512E1" w:rsidRPr="002A70D4" w:rsidRDefault="008512E1">
            <w:pPr>
              <w:rPr>
                <w:rFonts w:ascii="Times New Roman" w:hAnsi="Times New Roman" w:cs="Times New Roman"/>
              </w:rPr>
            </w:pPr>
          </w:p>
        </w:tc>
      </w:tr>
      <w:tr w:rsidR="008512E1" w:rsidRPr="002A70D4" w:rsidTr="002A70D4">
        <w:tc>
          <w:tcPr>
            <w:tcW w:w="2410" w:type="dxa"/>
          </w:tcPr>
          <w:p w:rsidR="008512E1" w:rsidRPr="002A70D4" w:rsidRDefault="008512E1" w:rsidP="005A3200">
            <w:pPr>
              <w:rPr>
                <w:rFonts w:ascii="Times New Roman" w:hAnsi="Times New Roman" w:cs="Times New Roman"/>
              </w:rPr>
            </w:pPr>
            <w:r w:rsidRPr="002A70D4">
              <w:rPr>
                <w:rFonts w:ascii="Times New Roman" w:hAnsi="Times New Roman" w:cs="Times New Roman"/>
              </w:rPr>
              <w:t>Giám sát hiện thời</w:t>
            </w:r>
          </w:p>
        </w:tc>
        <w:tc>
          <w:tcPr>
            <w:tcW w:w="2551" w:type="dxa"/>
          </w:tcPr>
          <w:p w:rsidR="008512E1" w:rsidRPr="002A70D4" w:rsidRDefault="008512E1" w:rsidP="005A3200">
            <w:pPr>
              <w:rPr>
                <w:rFonts w:ascii="Times New Roman" w:hAnsi="Times New Roman" w:cs="Times New Roman"/>
              </w:rPr>
            </w:pPr>
            <w:r w:rsidRPr="002A70D4">
              <w:rPr>
                <w:rFonts w:ascii="Times New Roman" w:hAnsi="Times New Roman" w:cs="Times New Roman"/>
              </w:rPr>
              <w:t>420</w:t>
            </w:r>
            <w:r w:rsidRPr="002A70D4">
              <w:rPr>
                <w:rFonts w:ascii="Batang" w:eastAsia="Batang" w:hAnsi="Batang" w:cs="Times New Roman" w:hint="eastAsia"/>
              </w:rPr>
              <w:t>µ</w:t>
            </w:r>
            <w:r w:rsidRPr="002A70D4">
              <w:rPr>
                <w:rFonts w:ascii="Times New Roman" w:hAnsi="Times New Roman" w:cs="Times New Roman"/>
              </w:rPr>
              <w:t>A/24V DC</w:t>
            </w:r>
          </w:p>
        </w:tc>
        <w:tc>
          <w:tcPr>
            <w:tcW w:w="1985" w:type="dxa"/>
            <w:vMerge/>
          </w:tcPr>
          <w:p w:rsidR="008512E1" w:rsidRPr="002A70D4" w:rsidRDefault="008512E1" w:rsidP="005A3200">
            <w:pPr>
              <w:rPr>
                <w:rFonts w:ascii="Times New Roman" w:hAnsi="Times New Roman" w:cs="Times New Roman"/>
              </w:rPr>
            </w:pPr>
          </w:p>
        </w:tc>
        <w:tc>
          <w:tcPr>
            <w:tcW w:w="2693" w:type="dxa"/>
            <w:vMerge/>
          </w:tcPr>
          <w:p w:rsidR="008512E1" w:rsidRPr="002A70D4" w:rsidRDefault="008512E1" w:rsidP="005A3200">
            <w:pPr>
              <w:rPr>
                <w:rFonts w:ascii="Times New Roman" w:hAnsi="Times New Roman" w:cs="Times New Roman"/>
              </w:rPr>
            </w:pPr>
          </w:p>
        </w:tc>
      </w:tr>
    </w:tbl>
    <w:p w:rsidR="00AF6952" w:rsidRPr="002A70D4" w:rsidRDefault="00AF6952" w:rsidP="0015593B">
      <w:pPr>
        <w:rPr>
          <w:rFonts w:ascii="Times New Roman" w:hAnsi="Times New Roman" w:cs="Times New Roman"/>
          <w:b/>
        </w:rPr>
      </w:pPr>
    </w:p>
    <w:p w:rsidR="00AF6952" w:rsidRPr="002A70D4" w:rsidRDefault="00AF6952" w:rsidP="0015593B">
      <w:pPr>
        <w:rPr>
          <w:rFonts w:ascii="Times New Roman" w:hAnsi="Times New Roman" w:cs="Times New Roman"/>
          <w:b/>
        </w:rPr>
      </w:pPr>
    </w:p>
    <w:p w:rsidR="00AF6952" w:rsidRPr="002A70D4" w:rsidRDefault="00AF6952" w:rsidP="0015593B">
      <w:pPr>
        <w:rPr>
          <w:rFonts w:ascii="Times New Roman" w:hAnsi="Times New Roman" w:cs="Times New Roman"/>
          <w:b/>
        </w:rPr>
      </w:pPr>
    </w:p>
    <w:p w:rsidR="00AF6952" w:rsidRPr="002A70D4" w:rsidRDefault="00AF6952" w:rsidP="0015593B">
      <w:pPr>
        <w:rPr>
          <w:rFonts w:ascii="Times New Roman" w:hAnsi="Times New Roman" w:cs="Times New Roman"/>
          <w:b/>
        </w:rPr>
      </w:pPr>
    </w:p>
    <w:p w:rsidR="002A70D4" w:rsidRDefault="002A70D4">
      <w:pPr>
        <w:rPr>
          <w:rFonts w:ascii="Times New Roman" w:hAnsi="Times New Roman" w:cs="Times New Roman"/>
          <w:b/>
        </w:rPr>
      </w:pPr>
      <w:r>
        <w:rPr>
          <w:rFonts w:ascii="Times New Roman" w:hAnsi="Times New Roman" w:cs="Times New Roman"/>
          <w:b/>
        </w:rPr>
        <w:br w:type="page"/>
      </w:r>
    </w:p>
    <w:p w:rsidR="00AF6952" w:rsidRPr="002A70D4" w:rsidRDefault="00AF6952" w:rsidP="0015593B">
      <w:pPr>
        <w:rPr>
          <w:rFonts w:ascii="Times New Roman" w:hAnsi="Times New Roman" w:cs="Times New Roman"/>
          <w:b/>
        </w:rPr>
      </w:pPr>
    </w:p>
    <w:p w:rsidR="00AF6952" w:rsidRPr="002A70D4" w:rsidRDefault="00AF6952" w:rsidP="0015593B">
      <w:pPr>
        <w:rPr>
          <w:rFonts w:ascii="Times New Roman" w:hAnsi="Times New Roman" w:cs="Times New Roman"/>
          <w:b/>
        </w:rPr>
      </w:pPr>
      <w:r w:rsidRPr="002A70D4">
        <w:rPr>
          <w:rFonts w:ascii="Times New Roman" w:hAnsi="Times New Roman" w:cs="Times New Roman" w:hint="eastAsia"/>
          <w:b/>
        </w:rPr>
        <w:t xml:space="preserve">Mã </w:t>
      </w:r>
      <w:proofErr w:type="gramStart"/>
      <w:r w:rsidRPr="002A70D4">
        <w:rPr>
          <w:rFonts w:ascii="Times New Roman" w:hAnsi="Times New Roman" w:cs="Times New Roman" w:hint="eastAsia"/>
          <w:b/>
        </w:rPr>
        <w:t>Hiệ</w:t>
      </w:r>
      <w:r w:rsidR="00D72ACC">
        <w:rPr>
          <w:rFonts w:ascii="Times New Roman" w:hAnsi="Times New Roman" w:cs="Times New Roman" w:hint="eastAsia"/>
          <w:b/>
        </w:rPr>
        <w:t>u :</w:t>
      </w:r>
      <w:proofErr w:type="gramEnd"/>
      <w:r w:rsidR="00D72ACC">
        <w:rPr>
          <w:rFonts w:ascii="Times New Roman" w:hAnsi="Times New Roman" w:cs="Times New Roman" w:hint="eastAsia"/>
          <w:b/>
        </w:rPr>
        <w:t xml:space="preserve"> HD</w:t>
      </w:r>
      <w:r w:rsidR="00D72ACC">
        <w:rPr>
          <w:rFonts w:ascii="Times New Roman" w:hAnsi="Times New Roman" w:cs="Times New Roman"/>
          <w:b/>
        </w:rPr>
        <w:t xml:space="preserve"> </w:t>
      </w:r>
      <w:r w:rsidRPr="002A70D4">
        <w:rPr>
          <w:rFonts w:ascii="Times New Roman" w:hAnsi="Times New Roman" w:cs="Times New Roman" w:hint="eastAsia"/>
          <w:b/>
        </w:rPr>
        <w:t>1015(</w:t>
      </w:r>
      <w:r w:rsidR="00D72ACC">
        <w:rPr>
          <w:rFonts w:ascii="Times New Roman" w:hAnsi="Times New Roman" w:cs="Times New Roman"/>
          <w:b/>
        </w:rPr>
        <w:t>S</w:t>
      </w:r>
      <w:r w:rsidRPr="002A70D4">
        <w:rPr>
          <w:rFonts w:ascii="Times New Roman" w:hAnsi="Times New Roman" w:cs="Times New Roman" w:hint="eastAsia"/>
          <w:b/>
        </w:rPr>
        <w:t>)</w:t>
      </w:r>
    </w:p>
    <w:p w:rsidR="0015593B" w:rsidRPr="002A70D4" w:rsidRDefault="0015593B" w:rsidP="002A70D4">
      <w:pPr>
        <w:pStyle w:val="ListParagraph"/>
        <w:numPr>
          <w:ilvl w:val="0"/>
          <w:numId w:val="19"/>
        </w:numPr>
        <w:rPr>
          <w:rFonts w:ascii="Times New Roman" w:hAnsi="Times New Roman" w:cs="Times New Roman"/>
          <w:b/>
        </w:rPr>
      </w:pPr>
      <w:r w:rsidRPr="002A70D4">
        <w:rPr>
          <w:rFonts w:ascii="Times New Roman" w:hAnsi="Times New Roman" w:cs="Times New Roman"/>
          <w:b/>
        </w:rPr>
        <w:t>Bề mặt/tỷ lệ địa chỉ gắn âm tường của đầu báo nhiệt quang điện</w:t>
      </w:r>
    </w:p>
    <w:p w:rsidR="0015593B" w:rsidRPr="002A70D4" w:rsidRDefault="0015593B" w:rsidP="002A70D4">
      <w:pPr>
        <w:pStyle w:val="ListParagraph"/>
        <w:numPr>
          <w:ilvl w:val="0"/>
          <w:numId w:val="20"/>
        </w:numPr>
        <w:rPr>
          <w:rFonts w:ascii="Times New Roman" w:hAnsi="Times New Roman" w:cs="Times New Roman"/>
        </w:rPr>
      </w:pPr>
      <w:r w:rsidRPr="002A70D4">
        <w:rPr>
          <w:rFonts w:ascii="Times New Roman" w:hAnsi="Times New Roman" w:cs="Times New Roman"/>
        </w:rPr>
        <w:t>Địa chỉ được mã hóa bởi mã nhị phân chuyển đổi</w:t>
      </w:r>
    </w:p>
    <w:p w:rsidR="0015593B" w:rsidRPr="002A70D4" w:rsidRDefault="0015593B" w:rsidP="002A70D4">
      <w:pPr>
        <w:pStyle w:val="ListParagraph"/>
        <w:numPr>
          <w:ilvl w:val="0"/>
          <w:numId w:val="20"/>
        </w:numPr>
        <w:rPr>
          <w:rFonts w:ascii="Times New Roman" w:hAnsi="Times New Roman" w:cs="Times New Roman"/>
        </w:rPr>
      </w:pPr>
      <w:r w:rsidRPr="002A70D4">
        <w:rPr>
          <w:rFonts w:ascii="Times New Roman" w:hAnsi="Times New Roman" w:cs="Times New Roman"/>
        </w:rPr>
        <w:t>Hai dây đa truyền</w:t>
      </w:r>
    </w:p>
    <w:p w:rsidR="0015593B" w:rsidRPr="002A70D4" w:rsidRDefault="0015593B" w:rsidP="002A70D4">
      <w:pPr>
        <w:pStyle w:val="ListParagraph"/>
        <w:numPr>
          <w:ilvl w:val="0"/>
          <w:numId w:val="20"/>
        </w:numPr>
        <w:rPr>
          <w:rFonts w:ascii="Times New Roman" w:hAnsi="Times New Roman" w:cs="Times New Roman"/>
        </w:rPr>
      </w:pPr>
      <w:r w:rsidRPr="002A70D4">
        <w:rPr>
          <w:rFonts w:ascii="Times New Roman" w:hAnsi="Times New Roman" w:cs="Times New Roman"/>
        </w:rPr>
        <w:t>Mở rộng để nối với đầu báo thông thường</w:t>
      </w:r>
    </w:p>
    <w:p w:rsidR="004A05A1" w:rsidRPr="002A70D4" w:rsidRDefault="0015593B" w:rsidP="002A70D4">
      <w:pPr>
        <w:pStyle w:val="ListParagraph"/>
        <w:numPr>
          <w:ilvl w:val="0"/>
          <w:numId w:val="20"/>
        </w:numPr>
        <w:rPr>
          <w:rFonts w:ascii="Times New Roman" w:hAnsi="Times New Roman" w:cs="Times New Roman"/>
        </w:rPr>
      </w:pPr>
      <w:r w:rsidRPr="002A70D4">
        <w:rPr>
          <w:rFonts w:ascii="Times New Roman" w:hAnsi="Times New Roman" w:cs="Times New Roman"/>
        </w:rPr>
        <w:t>Với chức năng c</w:t>
      </w:r>
      <w:r w:rsidR="00F26B2A" w:rsidRPr="002A70D4">
        <w:rPr>
          <w:rFonts w:ascii="Times New Roman" w:hAnsi="Times New Roman" w:cs="Times New Roman"/>
        </w:rPr>
        <w:t>ảm</w:t>
      </w:r>
      <w:r w:rsidRPr="002A70D4">
        <w:rPr>
          <w:rFonts w:ascii="Times New Roman" w:hAnsi="Times New Roman" w:cs="Times New Roman"/>
        </w:rPr>
        <w:t xml:space="preserve"> biến quang điện, nó có thể nhanh chóng hoạt động lần thứ hai một cách chính xác với sự ổn định cao</w:t>
      </w:r>
    </w:p>
    <w:p w:rsidR="0015593B" w:rsidRPr="002A70D4" w:rsidRDefault="00254FC6" w:rsidP="002A70D4">
      <w:pPr>
        <w:pStyle w:val="ListParagraph"/>
        <w:numPr>
          <w:ilvl w:val="0"/>
          <w:numId w:val="20"/>
        </w:numPr>
        <w:rPr>
          <w:rFonts w:ascii="Times New Roman" w:hAnsi="Times New Roman" w:cs="Times New Roman"/>
        </w:rPr>
      </w:pPr>
      <w:r w:rsidRPr="002A70D4">
        <w:rPr>
          <w:rFonts w:ascii="Times New Roman" w:hAnsi="Times New Roman" w:cs="Times New Roman"/>
        </w:rPr>
        <w:t>Thép không gỉ có đường kính 0.5 mm đảm bảo thông suốt dòng khí nhưng lại ngăn chặn được các côn trùng hay bụi bẩn</w:t>
      </w:r>
    </w:p>
    <w:p w:rsidR="00254FC6" w:rsidRPr="002A70D4" w:rsidRDefault="00254FC6" w:rsidP="002A70D4">
      <w:pPr>
        <w:pStyle w:val="ListParagraph"/>
        <w:numPr>
          <w:ilvl w:val="0"/>
          <w:numId w:val="20"/>
        </w:numPr>
        <w:rPr>
          <w:rFonts w:ascii="Times New Roman" w:hAnsi="Times New Roman" w:cs="Times New Roman"/>
        </w:rPr>
      </w:pPr>
      <w:r w:rsidRPr="002A70D4">
        <w:rPr>
          <w:rFonts w:ascii="Times New Roman" w:hAnsi="Times New Roman" w:cs="Times New Roman"/>
        </w:rPr>
        <w:t>Đầu báo không chứa bất kỳ chất phóng xạ nào do đó không gây hại cho người và vật nuôi</w:t>
      </w:r>
    </w:p>
    <w:p w:rsidR="007D5A9E" w:rsidRPr="002A70D4" w:rsidRDefault="00012A74" w:rsidP="002A70D4">
      <w:pPr>
        <w:pStyle w:val="ListParagraph"/>
        <w:numPr>
          <w:ilvl w:val="0"/>
          <w:numId w:val="20"/>
        </w:numPr>
        <w:rPr>
          <w:rFonts w:ascii="Times New Roman" w:hAnsi="Times New Roman" w:cs="Times New Roman"/>
        </w:rPr>
      </w:pPr>
      <w:r w:rsidRPr="002A70D4">
        <w:rPr>
          <w:rFonts w:ascii="Times New Roman" w:hAnsi="Times New Roman" w:cs="Times New Roman"/>
        </w:rPr>
        <w:t>Đầu báo này tái sử dụng được và dễ bảo trì, dễ tháo để lau chùi bên trong.</w:t>
      </w:r>
    </w:p>
    <w:p w:rsidR="00012A74" w:rsidRPr="002A70D4" w:rsidRDefault="00012A74" w:rsidP="002A70D4">
      <w:pPr>
        <w:pStyle w:val="ListParagraph"/>
        <w:numPr>
          <w:ilvl w:val="0"/>
          <w:numId w:val="20"/>
        </w:numPr>
        <w:rPr>
          <w:rFonts w:ascii="Times New Roman" w:hAnsi="Times New Roman" w:cs="Times New Roman"/>
        </w:rPr>
      </w:pPr>
      <w:r w:rsidRPr="002A70D4">
        <w:rPr>
          <w:rFonts w:ascii="Times New Roman" w:hAnsi="Times New Roman" w:cs="Times New Roman"/>
        </w:rPr>
        <w:t>Với kiểu dáng nhỏ gọn và đường nét đẹp, các đầu báo có thể đặt trên trần nhà để thiết kế và tạo hình ảnh đẹp.</w:t>
      </w:r>
    </w:p>
    <w:p w:rsidR="00012A74" w:rsidRPr="002A70D4" w:rsidRDefault="00012A74" w:rsidP="002A70D4">
      <w:pPr>
        <w:pStyle w:val="ListParagraph"/>
        <w:numPr>
          <w:ilvl w:val="0"/>
          <w:numId w:val="20"/>
        </w:numPr>
        <w:rPr>
          <w:rFonts w:ascii="Times New Roman" w:hAnsi="Times New Roman" w:cs="Times New Roman"/>
        </w:rPr>
      </w:pPr>
      <w:r w:rsidRPr="002A70D4">
        <w:rPr>
          <w:rFonts w:ascii="Times New Roman" w:hAnsi="Times New Roman" w:cs="Times New Roman"/>
        </w:rPr>
        <w:t>Đầu báo được làm từ nhựa ch</w:t>
      </w:r>
      <w:r w:rsidR="00125498" w:rsidRPr="002A70D4">
        <w:rPr>
          <w:rFonts w:ascii="Times New Roman" w:hAnsi="Times New Roman" w:cs="Times New Roman"/>
        </w:rPr>
        <w:t>ố</w:t>
      </w:r>
      <w:r w:rsidRPr="002A70D4">
        <w:rPr>
          <w:rFonts w:ascii="Times New Roman" w:hAnsi="Times New Roman" w:cs="Times New Roman"/>
        </w:rPr>
        <w:t xml:space="preserve">ng nhiệt và chống </w:t>
      </w:r>
      <w:r w:rsidR="00125498" w:rsidRPr="002A70D4">
        <w:rPr>
          <w:rFonts w:ascii="Times New Roman" w:hAnsi="Times New Roman" w:cs="Times New Roman"/>
        </w:rPr>
        <w:t>lửa</w:t>
      </w:r>
      <w:r w:rsidRPr="002A70D4">
        <w:rPr>
          <w:rFonts w:ascii="Times New Roman" w:hAnsi="Times New Roman" w:cs="Times New Roman"/>
        </w:rPr>
        <w:t xml:space="preserve"> chất lượng cao với thiết kế sang trọng</w:t>
      </w:r>
    </w:p>
    <w:tbl>
      <w:tblPr>
        <w:tblStyle w:val="TableGrid"/>
        <w:tblW w:w="0" w:type="auto"/>
        <w:tblInd w:w="1223" w:type="dxa"/>
        <w:tblLook w:val="04A0" w:firstRow="1" w:lastRow="0" w:firstColumn="1" w:lastColumn="0" w:noHBand="0" w:noVBand="1"/>
      </w:tblPr>
      <w:tblGrid>
        <w:gridCol w:w="2410"/>
        <w:gridCol w:w="2305"/>
        <w:gridCol w:w="1985"/>
        <w:gridCol w:w="2551"/>
      </w:tblGrid>
      <w:tr w:rsidR="00012A74" w:rsidRPr="002A70D4" w:rsidTr="002A70D4">
        <w:trPr>
          <w:trHeight w:val="178"/>
        </w:trPr>
        <w:tc>
          <w:tcPr>
            <w:tcW w:w="2410" w:type="dxa"/>
            <w:vMerge w:val="restart"/>
          </w:tcPr>
          <w:p w:rsidR="00012A74" w:rsidRPr="002A70D4" w:rsidRDefault="00012A74" w:rsidP="005A3200">
            <w:pPr>
              <w:rPr>
                <w:rFonts w:ascii="Times New Roman" w:hAnsi="Times New Roman" w:cs="Times New Roman"/>
              </w:rPr>
            </w:pPr>
            <w:r w:rsidRPr="002A70D4">
              <w:rPr>
                <w:rFonts w:ascii="Times New Roman" w:hAnsi="Times New Roman" w:cs="Times New Roman"/>
              </w:rPr>
              <w:t>Mạch truyền</w:t>
            </w:r>
          </w:p>
        </w:tc>
        <w:tc>
          <w:tcPr>
            <w:tcW w:w="2305" w:type="dxa"/>
            <w:vMerge w:val="restart"/>
          </w:tcPr>
          <w:p w:rsidR="00012A74" w:rsidRPr="002A70D4" w:rsidRDefault="00012A74" w:rsidP="00012A74">
            <w:pPr>
              <w:rPr>
                <w:rFonts w:ascii="Times New Roman" w:hAnsi="Times New Roman" w:cs="Times New Roman"/>
              </w:rPr>
            </w:pPr>
            <w:r w:rsidRPr="002A70D4">
              <w:rPr>
                <w:rFonts w:ascii="Times New Roman" w:hAnsi="Times New Roman" w:cs="Times New Roman"/>
              </w:rPr>
              <w:t>Duới 10k</w:t>
            </w:r>
            <w:r w:rsidR="00F26B2A" w:rsidRPr="002A70D4">
              <w:rPr>
                <w:rFonts w:ascii="Times New Roman" w:hAnsi="Times New Roman" w:cs="Times New Roman"/>
              </w:rPr>
              <w:t>Ω</w:t>
            </w:r>
            <w:r w:rsidRPr="002A70D4">
              <w:rPr>
                <w:rFonts w:ascii="Times New Roman" w:hAnsi="Times New Roman" w:cs="Times New Roman"/>
              </w:rPr>
              <w:t>/mạch</w:t>
            </w:r>
          </w:p>
        </w:tc>
        <w:tc>
          <w:tcPr>
            <w:tcW w:w="1985" w:type="dxa"/>
          </w:tcPr>
          <w:p w:rsidR="00012A74" w:rsidRPr="002A70D4" w:rsidRDefault="00012A74" w:rsidP="005A3200">
            <w:pPr>
              <w:rPr>
                <w:rFonts w:ascii="Times New Roman" w:hAnsi="Times New Roman" w:cs="Times New Roman"/>
              </w:rPr>
            </w:pPr>
            <w:r w:rsidRPr="002A70D4">
              <w:rPr>
                <w:rFonts w:ascii="Times New Roman" w:hAnsi="Times New Roman" w:cs="Times New Roman"/>
              </w:rPr>
              <w:t>Điện áp hoạt động</w:t>
            </w:r>
          </w:p>
        </w:tc>
        <w:tc>
          <w:tcPr>
            <w:tcW w:w="2551" w:type="dxa"/>
          </w:tcPr>
          <w:p w:rsidR="00012A74" w:rsidRPr="002A70D4" w:rsidRDefault="00012A74" w:rsidP="005A3200">
            <w:pPr>
              <w:rPr>
                <w:rFonts w:ascii="Times New Roman" w:hAnsi="Times New Roman" w:cs="Times New Roman"/>
              </w:rPr>
            </w:pPr>
            <w:r w:rsidRPr="002A70D4">
              <w:rPr>
                <w:rFonts w:ascii="Times New Roman" w:hAnsi="Times New Roman" w:cs="Times New Roman"/>
              </w:rPr>
              <w:t>16~30V DC</w:t>
            </w:r>
          </w:p>
        </w:tc>
      </w:tr>
      <w:tr w:rsidR="00012A74" w:rsidRPr="002A70D4" w:rsidTr="002A70D4">
        <w:trPr>
          <w:trHeight w:val="177"/>
        </w:trPr>
        <w:tc>
          <w:tcPr>
            <w:tcW w:w="2410" w:type="dxa"/>
            <w:vMerge/>
          </w:tcPr>
          <w:p w:rsidR="00012A74" w:rsidRPr="002A70D4" w:rsidRDefault="00012A74" w:rsidP="005A3200">
            <w:pPr>
              <w:rPr>
                <w:rFonts w:ascii="Times New Roman" w:hAnsi="Times New Roman" w:cs="Times New Roman"/>
              </w:rPr>
            </w:pPr>
          </w:p>
        </w:tc>
        <w:tc>
          <w:tcPr>
            <w:tcW w:w="2305" w:type="dxa"/>
            <w:vMerge/>
          </w:tcPr>
          <w:p w:rsidR="00012A74" w:rsidRPr="002A70D4" w:rsidRDefault="00012A74" w:rsidP="005A3200">
            <w:pPr>
              <w:rPr>
                <w:rFonts w:ascii="Times New Roman" w:hAnsi="Times New Roman" w:cs="Times New Roman"/>
              </w:rPr>
            </w:pPr>
          </w:p>
        </w:tc>
        <w:tc>
          <w:tcPr>
            <w:tcW w:w="1985" w:type="dxa"/>
          </w:tcPr>
          <w:p w:rsidR="00012A74" w:rsidRPr="002A70D4" w:rsidRDefault="00012A74" w:rsidP="005A3200">
            <w:pPr>
              <w:rPr>
                <w:rFonts w:ascii="Times New Roman" w:hAnsi="Times New Roman" w:cs="Times New Roman"/>
              </w:rPr>
            </w:pPr>
            <w:r w:rsidRPr="002A70D4">
              <w:rPr>
                <w:rFonts w:ascii="Times New Roman" w:hAnsi="Times New Roman" w:cs="Times New Roman"/>
              </w:rPr>
              <w:t>Chất liệu</w:t>
            </w:r>
          </w:p>
        </w:tc>
        <w:tc>
          <w:tcPr>
            <w:tcW w:w="2551" w:type="dxa"/>
          </w:tcPr>
          <w:p w:rsidR="00012A74" w:rsidRPr="002A70D4" w:rsidRDefault="00012A74" w:rsidP="00125498">
            <w:pPr>
              <w:rPr>
                <w:rFonts w:ascii="Times New Roman" w:hAnsi="Times New Roman" w:cs="Times New Roman"/>
              </w:rPr>
            </w:pPr>
            <w:r w:rsidRPr="002A70D4">
              <w:rPr>
                <w:rFonts w:ascii="Times New Roman" w:hAnsi="Times New Roman" w:cs="Times New Roman"/>
              </w:rPr>
              <w:t xml:space="preserve">Nhựa chống </w:t>
            </w:r>
            <w:r w:rsidR="00125498" w:rsidRPr="002A70D4">
              <w:rPr>
                <w:rFonts w:ascii="Times New Roman" w:hAnsi="Times New Roman" w:cs="Times New Roman"/>
              </w:rPr>
              <w:t>lửa</w:t>
            </w:r>
          </w:p>
        </w:tc>
      </w:tr>
      <w:tr w:rsidR="008512E1" w:rsidRPr="002A70D4" w:rsidTr="002A70D4">
        <w:tc>
          <w:tcPr>
            <w:tcW w:w="2410" w:type="dxa"/>
          </w:tcPr>
          <w:p w:rsidR="008512E1" w:rsidRPr="002A70D4" w:rsidRDefault="008512E1" w:rsidP="005A3200">
            <w:pPr>
              <w:rPr>
                <w:rFonts w:ascii="Times New Roman" w:hAnsi="Times New Roman" w:cs="Times New Roman"/>
              </w:rPr>
            </w:pPr>
            <w:r w:rsidRPr="002A70D4">
              <w:rPr>
                <w:rFonts w:ascii="Times New Roman" w:hAnsi="Times New Roman" w:cs="Times New Roman"/>
              </w:rPr>
              <w:t>Môi trường hoạt động</w:t>
            </w:r>
          </w:p>
        </w:tc>
        <w:tc>
          <w:tcPr>
            <w:tcW w:w="2305" w:type="dxa"/>
          </w:tcPr>
          <w:p w:rsidR="008512E1" w:rsidRPr="002A70D4" w:rsidRDefault="008512E1" w:rsidP="005A3200">
            <w:pPr>
              <w:rPr>
                <w:rFonts w:ascii="Times New Roman" w:hAnsi="Times New Roman" w:cs="Times New Roman"/>
              </w:rPr>
            </w:pPr>
            <w:r w:rsidRPr="002A70D4">
              <w:rPr>
                <w:rFonts w:ascii="Times New Roman" w:hAnsi="Times New Roman" w:cs="Times New Roman"/>
              </w:rPr>
              <w:t>0</w:t>
            </w:r>
            <w:r w:rsidRPr="002A70D4">
              <w:rPr>
                <w:rFonts w:ascii="Times New Roman" w:hAnsi="Times New Roman" w:cs="Times New Roman"/>
                <w:vertAlign w:val="superscript"/>
              </w:rPr>
              <w:t>o</w:t>
            </w:r>
            <w:r w:rsidRPr="002A70D4">
              <w:rPr>
                <w:rFonts w:ascii="Times New Roman" w:hAnsi="Times New Roman" w:cs="Times New Roman"/>
              </w:rPr>
              <w:t>C ~ 50</w:t>
            </w:r>
            <w:r w:rsidRPr="002A70D4">
              <w:rPr>
                <w:rFonts w:ascii="Times New Roman" w:hAnsi="Times New Roman" w:cs="Times New Roman"/>
                <w:vertAlign w:val="superscript"/>
              </w:rPr>
              <w:t>o</w:t>
            </w:r>
            <w:r w:rsidRPr="002A70D4">
              <w:rPr>
                <w:rFonts w:ascii="Times New Roman" w:hAnsi="Times New Roman" w:cs="Times New Roman"/>
              </w:rPr>
              <w:t>C  độ ẩm tương đối &lt; 95%</w:t>
            </w:r>
          </w:p>
        </w:tc>
        <w:tc>
          <w:tcPr>
            <w:tcW w:w="1985" w:type="dxa"/>
            <w:vMerge w:val="restart"/>
            <w:vAlign w:val="center"/>
          </w:tcPr>
          <w:p w:rsidR="008512E1" w:rsidRPr="002A70D4" w:rsidRDefault="008512E1" w:rsidP="008512E1">
            <w:pPr>
              <w:jc w:val="center"/>
              <w:rPr>
                <w:rFonts w:ascii="Times New Roman" w:hAnsi="Times New Roman" w:cs="Times New Roman"/>
              </w:rPr>
            </w:pPr>
            <w:r w:rsidRPr="002A70D4">
              <w:rPr>
                <w:rFonts w:ascii="Times New Roman" w:hAnsi="Times New Roman" w:cs="Times New Roman"/>
              </w:rPr>
              <w:t>Chú ý</w:t>
            </w:r>
          </w:p>
        </w:tc>
        <w:tc>
          <w:tcPr>
            <w:tcW w:w="2551" w:type="dxa"/>
            <w:vMerge w:val="restart"/>
            <w:vAlign w:val="center"/>
          </w:tcPr>
          <w:p w:rsidR="008512E1" w:rsidRPr="002A70D4" w:rsidRDefault="008512E1" w:rsidP="008512E1">
            <w:pPr>
              <w:jc w:val="center"/>
              <w:rPr>
                <w:rFonts w:ascii="Times New Roman" w:hAnsi="Times New Roman" w:cs="Times New Roman"/>
              </w:rPr>
            </w:pPr>
            <w:r w:rsidRPr="002A70D4">
              <w:rPr>
                <w:rFonts w:ascii="Times New Roman" w:hAnsi="Times New Roman" w:cs="Times New Roman"/>
              </w:rPr>
              <w:t>Trên bảng địa chỉ EOL điện trở</w:t>
            </w:r>
          </w:p>
        </w:tc>
      </w:tr>
      <w:tr w:rsidR="008512E1" w:rsidRPr="002A70D4" w:rsidTr="002A70D4">
        <w:tc>
          <w:tcPr>
            <w:tcW w:w="2410" w:type="dxa"/>
          </w:tcPr>
          <w:p w:rsidR="008512E1" w:rsidRPr="002A70D4" w:rsidRDefault="008512E1" w:rsidP="005A3200">
            <w:pPr>
              <w:rPr>
                <w:rFonts w:ascii="Times New Roman" w:hAnsi="Times New Roman" w:cs="Times New Roman"/>
              </w:rPr>
            </w:pPr>
            <w:r w:rsidRPr="002A70D4">
              <w:rPr>
                <w:rFonts w:ascii="Times New Roman" w:hAnsi="Times New Roman" w:cs="Times New Roman"/>
              </w:rPr>
              <w:t>Giám sát hiện thời</w:t>
            </w:r>
          </w:p>
        </w:tc>
        <w:tc>
          <w:tcPr>
            <w:tcW w:w="2305" w:type="dxa"/>
          </w:tcPr>
          <w:p w:rsidR="008512E1" w:rsidRPr="002A70D4" w:rsidRDefault="008512E1" w:rsidP="005A3200">
            <w:pPr>
              <w:rPr>
                <w:rFonts w:ascii="Times New Roman" w:hAnsi="Times New Roman" w:cs="Times New Roman"/>
              </w:rPr>
            </w:pPr>
            <w:r w:rsidRPr="002A70D4">
              <w:rPr>
                <w:rFonts w:ascii="Times New Roman" w:hAnsi="Times New Roman" w:cs="Times New Roman"/>
              </w:rPr>
              <w:t>420</w:t>
            </w:r>
            <w:r w:rsidRPr="002A70D4">
              <w:rPr>
                <w:rFonts w:ascii="Batang" w:eastAsia="Batang" w:hAnsi="Batang" w:cs="Times New Roman" w:hint="eastAsia"/>
              </w:rPr>
              <w:t>µ</w:t>
            </w:r>
            <w:r w:rsidRPr="002A70D4">
              <w:rPr>
                <w:rFonts w:ascii="Times New Roman" w:hAnsi="Times New Roman" w:cs="Times New Roman"/>
              </w:rPr>
              <w:t>A/24V DC</w:t>
            </w:r>
          </w:p>
        </w:tc>
        <w:tc>
          <w:tcPr>
            <w:tcW w:w="1985" w:type="dxa"/>
            <w:vMerge/>
          </w:tcPr>
          <w:p w:rsidR="008512E1" w:rsidRPr="002A70D4" w:rsidRDefault="008512E1" w:rsidP="005A3200">
            <w:pPr>
              <w:rPr>
                <w:rFonts w:ascii="Times New Roman" w:hAnsi="Times New Roman" w:cs="Times New Roman"/>
              </w:rPr>
            </w:pPr>
          </w:p>
        </w:tc>
        <w:tc>
          <w:tcPr>
            <w:tcW w:w="2551" w:type="dxa"/>
            <w:vMerge/>
          </w:tcPr>
          <w:p w:rsidR="008512E1" w:rsidRPr="002A70D4" w:rsidRDefault="008512E1" w:rsidP="005A3200">
            <w:pPr>
              <w:rPr>
                <w:rFonts w:ascii="Times New Roman" w:hAnsi="Times New Roman" w:cs="Times New Roman"/>
              </w:rPr>
            </w:pPr>
          </w:p>
        </w:tc>
      </w:tr>
    </w:tbl>
    <w:p w:rsidR="00012A74" w:rsidRPr="002A70D4" w:rsidRDefault="00012A74" w:rsidP="001F595B">
      <w:pPr>
        <w:rPr>
          <w:rFonts w:ascii="Times New Roman" w:hAnsi="Times New Roman" w:cs="Times New Roman"/>
        </w:rPr>
      </w:pPr>
    </w:p>
    <w:p w:rsidR="00231382" w:rsidRPr="002A70D4" w:rsidRDefault="00231382">
      <w:pPr>
        <w:rPr>
          <w:rFonts w:ascii="Times New Roman" w:hAnsi="Times New Roman" w:cs="Times New Roman"/>
        </w:rPr>
      </w:pPr>
    </w:p>
    <w:p w:rsidR="00782459" w:rsidRPr="002A70D4" w:rsidRDefault="00782459">
      <w:pPr>
        <w:rPr>
          <w:rFonts w:ascii="Times New Roman" w:hAnsi="Times New Roman" w:cs="Times New Roman"/>
        </w:rPr>
      </w:pPr>
    </w:p>
    <w:p w:rsidR="003C6F0B" w:rsidRDefault="003C6F0B">
      <w:pPr>
        <w:rPr>
          <w:rFonts w:ascii="Times New Roman" w:hAnsi="Times New Roman" w:cs="Times New Roman"/>
        </w:rPr>
      </w:pPr>
      <w:r>
        <w:rPr>
          <w:rFonts w:ascii="Times New Roman" w:hAnsi="Times New Roman" w:cs="Times New Roman"/>
        </w:rPr>
        <w:br w:type="page"/>
      </w:r>
    </w:p>
    <w:p w:rsidR="003C6F0B" w:rsidRPr="00525EFC" w:rsidRDefault="003C6F0B" w:rsidP="003C6F0B">
      <w:pPr>
        <w:rPr>
          <w:rFonts w:ascii="Times New Roman" w:hAnsi="Times New Roman" w:cs="Times New Roman"/>
          <w:b/>
        </w:rPr>
      </w:pPr>
      <w:r w:rsidRPr="00525EFC">
        <w:rPr>
          <w:rFonts w:ascii="Times New Roman" w:hAnsi="Times New Roman" w:cs="Times New Roman"/>
          <w:b/>
        </w:rPr>
        <w:lastRenderedPageBreak/>
        <w:t xml:space="preserve">Module </w:t>
      </w:r>
    </w:p>
    <w:p w:rsidR="003C6F0B" w:rsidRPr="00525EFC" w:rsidRDefault="003C6F0B" w:rsidP="003C6F0B">
      <w:pPr>
        <w:rPr>
          <w:rFonts w:ascii="Times New Roman" w:hAnsi="Times New Roman" w:cs="Times New Roman"/>
          <w:b/>
        </w:rPr>
      </w:pPr>
      <w:r w:rsidRPr="00525EFC">
        <w:rPr>
          <w:rFonts w:ascii="Times New Roman" w:hAnsi="Times New Roman" w:cs="Times New Roman"/>
          <w:b/>
        </w:rPr>
        <w:t>Mã số HIS</w:t>
      </w:r>
      <w:r w:rsidR="00D72ACC">
        <w:rPr>
          <w:rFonts w:ascii="Times New Roman" w:hAnsi="Times New Roman" w:cs="Times New Roman"/>
          <w:b/>
        </w:rPr>
        <w:t xml:space="preserve"> </w:t>
      </w:r>
      <w:r w:rsidRPr="00525EFC">
        <w:rPr>
          <w:rFonts w:ascii="Times New Roman" w:hAnsi="Times New Roman" w:cs="Times New Roman"/>
          <w:b/>
        </w:rPr>
        <w:t>602(S</w:t>
      </w:r>
      <w:proofErr w:type="gramStart"/>
      <w:r w:rsidRPr="00525EFC">
        <w:rPr>
          <w:rFonts w:ascii="Times New Roman" w:hAnsi="Times New Roman" w:cs="Times New Roman"/>
          <w:b/>
        </w:rPr>
        <w:t>)02</w:t>
      </w:r>
      <w:proofErr w:type="gramEnd"/>
    </w:p>
    <w:p w:rsidR="003C6F0B" w:rsidRPr="00525EFC" w:rsidRDefault="003C6F0B" w:rsidP="003C6F0B">
      <w:pPr>
        <w:pStyle w:val="ListParagraph"/>
        <w:numPr>
          <w:ilvl w:val="0"/>
          <w:numId w:val="21"/>
        </w:numPr>
        <w:rPr>
          <w:rFonts w:ascii="Times New Roman" w:hAnsi="Times New Roman" w:cs="Times New Roman"/>
          <w:b/>
        </w:rPr>
      </w:pPr>
      <w:r w:rsidRPr="00525EFC">
        <w:rPr>
          <w:rFonts w:ascii="Times New Roman" w:hAnsi="Times New Roman" w:cs="Times New Roman"/>
          <w:b/>
        </w:rPr>
        <w:t>Đặc điểm</w:t>
      </w:r>
    </w:p>
    <w:p w:rsidR="003C6F0B" w:rsidRPr="00525EFC" w:rsidRDefault="003C6F0B" w:rsidP="003C6F0B">
      <w:pPr>
        <w:pStyle w:val="ListParagraph"/>
        <w:numPr>
          <w:ilvl w:val="0"/>
          <w:numId w:val="22"/>
        </w:numPr>
        <w:rPr>
          <w:rFonts w:ascii="Times New Roman" w:hAnsi="Times New Roman" w:cs="Times New Roman"/>
        </w:rPr>
      </w:pPr>
      <w:r w:rsidRPr="00525EFC">
        <w:rPr>
          <w:rFonts w:ascii="Times New Roman" w:hAnsi="Times New Roman" w:cs="Times New Roman"/>
        </w:rPr>
        <w:t>Báo trạng thái để theo dõi, hoạt động, báo lỗi</w:t>
      </w:r>
    </w:p>
    <w:p w:rsidR="003C6F0B" w:rsidRPr="00525EFC" w:rsidRDefault="003C6F0B" w:rsidP="003C6F0B">
      <w:pPr>
        <w:pStyle w:val="ListParagraph"/>
        <w:numPr>
          <w:ilvl w:val="0"/>
          <w:numId w:val="22"/>
        </w:numPr>
        <w:rPr>
          <w:rFonts w:ascii="Times New Roman" w:hAnsi="Times New Roman" w:cs="Times New Roman"/>
        </w:rPr>
      </w:pPr>
      <w:r w:rsidRPr="00525EFC">
        <w:rPr>
          <w:rFonts w:ascii="Times New Roman" w:hAnsi="Times New Roman" w:cs="Times New Roman"/>
        </w:rPr>
        <w:t>Các địa chỉ được mã háo bởi hệ nhị phân chuyển đổi cho thiết lập dễ dàng hơn.</w:t>
      </w:r>
    </w:p>
    <w:p w:rsidR="003C6F0B" w:rsidRPr="00525EFC" w:rsidRDefault="003C6F0B" w:rsidP="003C6F0B">
      <w:pPr>
        <w:pStyle w:val="ListParagraph"/>
        <w:numPr>
          <w:ilvl w:val="0"/>
          <w:numId w:val="22"/>
        </w:numPr>
        <w:rPr>
          <w:rFonts w:ascii="Times New Roman" w:hAnsi="Times New Roman" w:cs="Times New Roman"/>
        </w:rPr>
      </w:pPr>
      <w:r w:rsidRPr="00525EFC">
        <w:rPr>
          <w:rFonts w:ascii="Times New Roman" w:hAnsi="Times New Roman" w:cs="Times New Roman"/>
        </w:rPr>
        <w:t>Hai dây đa truyền</w:t>
      </w:r>
    </w:p>
    <w:p w:rsidR="003C6F0B" w:rsidRPr="00525EFC" w:rsidRDefault="003C6F0B" w:rsidP="003C6F0B">
      <w:pPr>
        <w:pStyle w:val="ListParagraph"/>
        <w:numPr>
          <w:ilvl w:val="0"/>
          <w:numId w:val="22"/>
        </w:numPr>
        <w:rPr>
          <w:rFonts w:ascii="Times New Roman" w:hAnsi="Times New Roman" w:cs="Times New Roman"/>
        </w:rPr>
      </w:pPr>
      <w:r w:rsidRPr="00525EFC">
        <w:rPr>
          <w:rFonts w:ascii="Times New Roman" w:hAnsi="Times New Roman" w:cs="Times New Roman"/>
        </w:rPr>
        <w:t>Truyền ổn định vì đã loại bỏ tiếng ồn và rối loạn.</w:t>
      </w:r>
    </w:p>
    <w:p w:rsidR="003C6F0B" w:rsidRPr="00525EFC" w:rsidRDefault="003C6F0B" w:rsidP="003C6F0B">
      <w:pPr>
        <w:pStyle w:val="ListParagraph"/>
        <w:numPr>
          <w:ilvl w:val="0"/>
          <w:numId w:val="22"/>
        </w:numPr>
        <w:rPr>
          <w:rFonts w:ascii="Times New Roman" w:hAnsi="Times New Roman" w:cs="Times New Roman"/>
        </w:rPr>
      </w:pPr>
      <w:r w:rsidRPr="00525EFC">
        <w:rPr>
          <w:rFonts w:ascii="Times New Roman" w:hAnsi="Times New Roman" w:cs="Times New Roman"/>
        </w:rPr>
        <w:t>Chức năng tự thử nghiệm cho ngắt kết nối mạch và kích hoạt.</w:t>
      </w:r>
    </w:p>
    <w:p w:rsidR="003C6F0B" w:rsidRPr="00525EFC" w:rsidRDefault="003C6F0B" w:rsidP="003C6F0B">
      <w:pPr>
        <w:pStyle w:val="ListParagraph"/>
        <w:numPr>
          <w:ilvl w:val="0"/>
          <w:numId w:val="22"/>
        </w:numPr>
        <w:rPr>
          <w:rFonts w:ascii="Times New Roman" w:hAnsi="Times New Roman" w:cs="Times New Roman"/>
        </w:rPr>
      </w:pPr>
      <w:r w:rsidRPr="00525EFC">
        <w:rPr>
          <w:rFonts w:ascii="Times New Roman" w:hAnsi="Times New Roman" w:cs="Times New Roman"/>
        </w:rPr>
        <w:t xml:space="preserve">Mở rộng để kết nối với </w:t>
      </w:r>
      <w:r w:rsidR="009A43A3">
        <w:rPr>
          <w:rFonts w:ascii="Times New Roman" w:hAnsi="Times New Roman" w:cs="Times New Roman"/>
        </w:rPr>
        <w:t xml:space="preserve">đầu báo </w:t>
      </w:r>
      <w:r w:rsidR="009A43A3" w:rsidRPr="002A70D4">
        <w:rPr>
          <w:rFonts w:ascii="Times New Roman" w:hAnsi="Times New Roman" w:cs="Times New Roman"/>
        </w:rPr>
        <w:t>nhiệt</w:t>
      </w:r>
      <w:r w:rsidR="009A43A3">
        <w:rPr>
          <w:rFonts w:ascii="Times New Roman" w:hAnsi="Times New Roman" w:cs="Times New Roman"/>
        </w:rPr>
        <w:t>, khói địa chỉ và đầu báo nhiệt</w:t>
      </w:r>
      <w:r w:rsidR="009A43A3" w:rsidRPr="002A70D4">
        <w:rPr>
          <w:rFonts w:ascii="Times New Roman" w:hAnsi="Times New Roman" w:cs="Times New Roman"/>
        </w:rPr>
        <w:t xml:space="preserve"> </w:t>
      </w:r>
      <w:r w:rsidRPr="00525EFC">
        <w:rPr>
          <w:rFonts w:ascii="Times New Roman" w:hAnsi="Times New Roman" w:cs="Times New Roman"/>
        </w:rPr>
        <w:t>cố định không cần nguồn điện bên ngoài.</w:t>
      </w:r>
    </w:p>
    <w:p w:rsidR="003C6F0B" w:rsidRPr="00525EFC" w:rsidRDefault="003C6F0B" w:rsidP="003C6F0B">
      <w:pPr>
        <w:pStyle w:val="ListParagraph"/>
        <w:numPr>
          <w:ilvl w:val="0"/>
          <w:numId w:val="22"/>
        </w:numPr>
        <w:rPr>
          <w:rFonts w:ascii="Times New Roman" w:hAnsi="Times New Roman" w:cs="Times New Roman"/>
        </w:rPr>
      </w:pPr>
      <w:r w:rsidRPr="00525EFC">
        <w:rPr>
          <w:rFonts w:ascii="Times New Roman" w:hAnsi="Times New Roman" w:cs="Times New Roman"/>
        </w:rPr>
        <w:t>Dấu hiệu sáng:</w:t>
      </w:r>
    </w:p>
    <w:p w:rsidR="003C6F0B" w:rsidRPr="00525EFC" w:rsidRDefault="003C6F0B" w:rsidP="003C6F0B">
      <w:pPr>
        <w:pStyle w:val="ListParagraph"/>
        <w:numPr>
          <w:ilvl w:val="0"/>
          <w:numId w:val="22"/>
        </w:numPr>
        <w:rPr>
          <w:rFonts w:ascii="Times New Roman" w:hAnsi="Times New Roman" w:cs="Times New Roman"/>
        </w:rPr>
      </w:pPr>
      <w:r w:rsidRPr="00525EFC">
        <w:rPr>
          <w:rFonts w:ascii="Times New Roman" w:hAnsi="Times New Roman" w:cs="Times New Roman"/>
        </w:rPr>
        <w:t>(lửa: đèn đỏ liên tục; ngắt kết nối: ánh sáng đỏ nhấp nháy; giám sát: đèn đỏ nhấp nháy mỗi lần 2,5s)</w:t>
      </w:r>
    </w:p>
    <w:p w:rsidR="003C6F0B" w:rsidRPr="00525EFC" w:rsidRDefault="003C6F0B" w:rsidP="003C6F0B">
      <w:pPr>
        <w:pStyle w:val="ListParagraph"/>
        <w:numPr>
          <w:ilvl w:val="0"/>
          <w:numId w:val="22"/>
        </w:numPr>
        <w:rPr>
          <w:rFonts w:ascii="Times New Roman" w:hAnsi="Times New Roman" w:cs="Times New Roman"/>
        </w:rPr>
      </w:pPr>
      <w:r w:rsidRPr="00525EFC">
        <w:rPr>
          <w:rFonts w:ascii="Times New Roman" w:hAnsi="Times New Roman" w:cs="Times New Roman"/>
        </w:rPr>
        <w:t>Hai đèn LED: có lửa: ánh sáng màu đỏ; ngắt kết nối: ánh sáng màu cam; màn hình: ánh sáng nhấp nháy màu xanh lá cây</w:t>
      </w:r>
    </w:p>
    <w:p w:rsidR="003C6F0B" w:rsidRPr="00525EFC" w:rsidRDefault="003C6F0B" w:rsidP="003C6F0B">
      <w:pPr>
        <w:pStyle w:val="ListParagraph"/>
        <w:numPr>
          <w:ilvl w:val="0"/>
          <w:numId w:val="22"/>
        </w:numPr>
        <w:rPr>
          <w:rFonts w:ascii="Times New Roman" w:hAnsi="Times New Roman" w:cs="Times New Roman"/>
        </w:rPr>
      </w:pPr>
      <w:r w:rsidRPr="00525EFC">
        <w:rPr>
          <w:rFonts w:ascii="Times New Roman" w:hAnsi="Times New Roman" w:cs="Times New Roman"/>
        </w:rPr>
        <w:t>Cấu trúc kh</w:t>
      </w:r>
      <w:r w:rsidR="00BE231C">
        <w:rPr>
          <w:rFonts w:ascii="Times New Roman" w:hAnsi="Times New Roman" w:cs="Times New Roman"/>
        </w:rPr>
        <w:t xml:space="preserve">óa </w:t>
      </w:r>
      <w:r w:rsidRPr="00525EFC">
        <w:rPr>
          <w:rFonts w:ascii="Times New Roman" w:hAnsi="Times New Roman" w:cs="Times New Roman"/>
        </w:rPr>
        <w:t xml:space="preserve"> nhôm, dễ dàng cài đặt</w:t>
      </w:r>
    </w:p>
    <w:p w:rsidR="003C6F0B" w:rsidRPr="00525EFC" w:rsidRDefault="003C6F0B" w:rsidP="003C6F0B">
      <w:pPr>
        <w:pStyle w:val="ListParagraph"/>
        <w:numPr>
          <w:ilvl w:val="0"/>
          <w:numId w:val="21"/>
        </w:numPr>
        <w:rPr>
          <w:rFonts w:ascii="Times New Roman" w:hAnsi="Times New Roman" w:cs="Times New Roman"/>
          <w:b/>
        </w:rPr>
      </w:pPr>
      <w:r w:rsidRPr="00525EFC">
        <w:rPr>
          <w:rFonts w:ascii="Times New Roman" w:hAnsi="Times New Roman" w:cs="Times New Roman"/>
          <w:b/>
        </w:rPr>
        <w:t>Thông số kỹ thuật</w:t>
      </w:r>
    </w:p>
    <w:p w:rsidR="003C6F0B" w:rsidRPr="00525EFC" w:rsidRDefault="003C6F0B" w:rsidP="003C6F0B">
      <w:pPr>
        <w:pStyle w:val="ListParagraph"/>
        <w:numPr>
          <w:ilvl w:val="0"/>
          <w:numId w:val="23"/>
        </w:numPr>
        <w:rPr>
          <w:rFonts w:ascii="Times New Roman" w:hAnsi="Times New Roman" w:cs="Times New Roman"/>
        </w:rPr>
      </w:pPr>
      <w:r w:rsidRPr="00525EFC">
        <w:rPr>
          <w:rFonts w:ascii="Times New Roman" w:hAnsi="Times New Roman" w:cs="Times New Roman"/>
        </w:rPr>
        <w:t>Truyền mạch: &lt;10kΩ/mạch</w:t>
      </w:r>
    </w:p>
    <w:p w:rsidR="003C6F0B" w:rsidRPr="00525EFC" w:rsidRDefault="003C6F0B" w:rsidP="003C6F0B">
      <w:pPr>
        <w:pStyle w:val="ListParagraph"/>
        <w:numPr>
          <w:ilvl w:val="0"/>
          <w:numId w:val="23"/>
        </w:numPr>
        <w:rPr>
          <w:rFonts w:ascii="Times New Roman" w:hAnsi="Times New Roman" w:cs="Times New Roman"/>
        </w:rPr>
      </w:pPr>
      <w:r w:rsidRPr="00525EFC">
        <w:rPr>
          <w:rFonts w:ascii="Times New Roman" w:hAnsi="Times New Roman" w:cs="Times New Roman"/>
        </w:rPr>
        <w:t>Môi trường hoạt động: 0</w:t>
      </w:r>
      <w:r w:rsidRPr="00525EFC">
        <w:rPr>
          <w:rFonts w:ascii="Times New Roman" w:hAnsi="Times New Roman" w:cs="Times New Roman"/>
          <w:vertAlign w:val="superscript"/>
        </w:rPr>
        <w:t>o</w:t>
      </w:r>
      <w:r w:rsidRPr="00525EFC">
        <w:rPr>
          <w:rFonts w:ascii="Times New Roman" w:hAnsi="Times New Roman" w:cs="Times New Roman"/>
        </w:rPr>
        <w:t>C~50</w:t>
      </w:r>
      <w:r w:rsidRPr="00525EFC">
        <w:rPr>
          <w:rFonts w:ascii="Times New Roman" w:hAnsi="Times New Roman" w:cs="Times New Roman"/>
          <w:vertAlign w:val="superscript"/>
        </w:rPr>
        <w:t>o</w:t>
      </w:r>
      <w:r w:rsidRPr="00525EFC">
        <w:rPr>
          <w:rFonts w:ascii="Times New Roman" w:hAnsi="Times New Roman" w:cs="Times New Roman"/>
        </w:rPr>
        <w:t>C độ ẩm tương đối &lt; 85%</w:t>
      </w:r>
    </w:p>
    <w:p w:rsidR="003C6F0B" w:rsidRPr="00525EFC" w:rsidRDefault="003C6F0B" w:rsidP="003C6F0B">
      <w:pPr>
        <w:pStyle w:val="ListParagraph"/>
        <w:numPr>
          <w:ilvl w:val="0"/>
          <w:numId w:val="23"/>
        </w:numPr>
        <w:rPr>
          <w:rFonts w:ascii="Times New Roman" w:hAnsi="Times New Roman" w:cs="Times New Roman"/>
        </w:rPr>
      </w:pPr>
      <w:r w:rsidRPr="00525EFC">
        <w:rPr>
          <w:rFonts w:ascii="Times New Roman" w:hAnsi="Times New Roman" w:cs="Times New Roman"/>
        </w:rPr>
        <w:t>Hoạt động tức thời: 16mA</w:t>
      </w:r>
    </w:p>
    <w:p w:rsidR="003C6F0B" w:rsidRPr="00525EFC" w:rsidRDefault="003C6F0B" w:rsidP="003C6F0B">
      <w:pPr>
        <w:pStyle w:val="ListParagraph"/>
        <w:numPr>
          <w:ilvl w:val="0"/>
          <w:numId w:val="23"/>
        </w:numPr>
        <w:rPr>
          <w:rFonts w:ascii="Times New Roman" w:hAnsi="Times New Roman" w:cs="Times New Roman"/>
        </w:rPr>
      </w:pPr>
      <w:r w:rsidRPr="00525EFC">
        <w:rPr>
          <w:rFonts w:ascii="Times New Roman" w:hAnsi="Times New Roman" w:cs="Times New Roman"/>
        </w:rPr>
        <w:t>Tải điện áp đầu vào: 24V DC</w:t>
      </w:r>
    </w:p>
    <w:p w:rsidR="003C6F0B" w:rsidRPr="00525EFC" w:rsidRDefault="003C6F0B" w:rsidP="003C6F0B">
      <w:pPr>
        <w:pStyle w:val="ListParagraph"/>
        <w:numPr>
          <w:ilvl w:val="0"/>
          <w:numId w:val="23"/>
        </w:numPr>
        <w:rPr>
          <w:rFonts w:ascii="Times New Roman" w:hAnsi="Times New Roman" w:cs="Times New Roman"/>
        </w:rPr>
      </w:pPr>
      <w:r w:rsidRPr="00525EFC">
        <w:rPr>
          <w:rFonts w:ascii="Times New Roman" w:hAnsi="Times New Roman" w:cs="Times New Roman"/>
        </w:rPr>
        <w:t>Điện áp hiện tại: 33V DC/2A (tối đa)</w:t>
      </w:r>
    </w:p>
    <w:p w:rsidR="003C6F0B" w:rsidRPr="00525EFC" w:rsidRDefault="003C6F0B" w:rsidP="003C6F0B">
      <w:pPr>
        <w:pStyle w:val="ListParagraph"/>
        <w:numPr>
          <w:ilvl w:val="0"/>
          <w:numId w:val="23"/>
        </w:numPr>
        <w:rPr>
          <w:rFonts w:ascii="Times New Roman" w:hAnsi="Times New Roman" w:cs="Times New Roman"/>
        </w:rPr>
      </w:pPr>
      <w:r w:rsidRPr="00525EFC">
        <w:rPr>
          <w:rFonts w:ascii="Times New Roman" w:hAnsi="Times New Roman" w:cs="Times New Roman"/>
        </w:rPr>
        <w:t>Chất liệu: nhựa chống lửa</w:t>
      </w:r>
    </w:p>
    <w:p w:rsidR="003C6F0B" w:rsidRPr="00525EFC" w:rsidRDefault="003C6F0B" w:rsidP="003C6F0B">
      <w:pPr>
        <w:pStyle w:val="ListParagraph"/>
        <w:numPr>
          <w:ilvl w:val="0"/>
          <w:numId w:val="23"/>
        </w:numPr>
        <w:rPr>
          <w:rStyle w:val="hps"/>
          <w:rFonts w:ascii="Times New Roman" w:hAnsi="Times New Roman" w:cs="Times New Roman"/>
        </w:rPr>
      </w:pPr>
      <w:r w:rsidRPr="00525EFC">
        <w:rPr>
          <w:rFonts w:ascii="Times New Roman" w:hAnsi="Times New Roman" w:cs="Times New Roman"/>
        </w:rPr>
        <w:t xml:space="preserve">Kích thước: </w:t>
      </w:r>
      <w:r w:rsidRPr="00525EFC">
        <w:rPr>
          <w:rStyle w:val="hps"/>
          <w:rFonts w:ascii="Times New Roman" w:hAnsi="Times New Roman" w:cs="Times New Roman"/>
          <w:lang w:val="vi-VN"/>
        </w:rPr>
        <w:t>80</w:t>
      </w:r>
      <w:r w:rsidRPr="00525EFC">
        <w:rPr>
          <w:rFonts w:ascii="Times New Roman" w:hAnsi="Times New Roman" w:cs="Times New Roman"/>
          <w:lang w:val="vi-VN"/>
        </w:rPr>
        <w:t xml:space="preserve"> </w:t>
      </w:r>
      <w:r w:rsidRPr="00525EFC">
        <w:rPr>
          <w:rStyle w:val="hps"/>
          <w:rFonts w:ascii="Times New Roman" w:hAnsi="Times New Roman" w:cs="Times New Roman"/>
          <w:lang w:val="vi-VN"/>
        </w:rPr>
        <w:t>(L)</w:t>
      </w:r>
      <w:r w:rsidRPr="00525EFC">
        <w:rPr>
          <w:rFonts w:ascii="Times New Roman" w:hAnsi="Times New Roman" w:cs="Times New Roman"/>
          <w:lang w:val="vi-VN"/>
        </w:rPr>
        <w:t xml:space="preserve"> </w:t>
      </w:r>
      <w:r w:rsidRPr="00525EFC">
        <w:rPr>
          <w:rStyle w:val="hps"/>
          <w:rFonts w:ascii="Times New Roman" w:hAnsi="Times New Roman" w:cs="Times New Roman"/>
          <w:lang w:val="vi-VN"/>
        </w:rPr>
        <w:t>x 60</w:t>
      </w:r>
      <w:r w:rsidRPr="00525EFC">
        <w:rPr>
          <w:rFonts w:ascii="Times New Roman" w:hAnsi="Times New Roman" w:cs="Times New Roman"/>
          <w:lang w:val="vi-VN"/>
        </w:rPr>
        <w:t xml:space="preserve"> </w:t>
      </w:r>
      <w:r w:rsidRPr="00525EFC">
        <w:rPr>
          <w:rStyle w:val="hps"/>
          <w:rFonts w:ascii="Times New Roman" w:hAnsi="Times New Roman" w:cs="Times New Roman"/>
          <w:lang w:val="vi-VN"/>
        </w:rPr>
        <w:t>(W)</w:t>
      </w:r>
      <w:r w:rsidRPr="00525EFC">
        <w:rPr>
          <w:rFonts w:ascii="Times New Roman" w:hAnsi="Times New Roman" w:cs="Times New Roman"/>
          <w:lang w:val="vi-VN"/>
        </w:rPr>
        <w:t xml:space="preserve"> </w:t>
      </w:r>
      <w:r w:rsidRPr="00525EFC">
        <w:rPr>
          <w:rStyle w:val="hps"/>
          <w:rFonts w:ascii="Times New Roman" w:hAnsi="Times New Roman" w:cs="Times New Roman"/>
          <w:lang w:val="vi-VN"/>
        </w:rPr>
        <w:t>x 30</w:t>
      </w:r>
      <w:r w:rsidRPr="00525EFC">
        <w:rPr>
          <w:rFonts w:ascii="Times New Roman" w:hAnsi="Times New Roman" w:cs="Times New Roman"/>
          <w:lang w:val="vi-VN"/>
        </w:rPr>
        <w:t xml:space="preserve"> </w:t>
      </w:r>
      <w:r w:rsidRPr="00525EFC">
        <w:rPr>
          <w:rStyle w:val="hps"/>
          <w:rFonts w:ascii="Times New Roman" w:hAnsi="Times New Roman" w:cs="Times New Roman"/>
          <w:lang w:val="vi-VN"/>
        </w:rPr>
        <w:t>(H) mm</w:t>
      </w:r>
    </w:p>
    <w:p w:rsidR="003C6F0B" w:rsidRPr="00525EFC" w:rsidRDefault="003C6F0B" w:rsidP="003C6F0B">
      <w:pPr>
        <w:rPr>
          <w:rStyle w:val="hps"/>
          <w:rFonts w:ascii="Times New Roman" w:hAnsi="Times New Roman" w:cs="Times New Roman"/>
          <w:b/>
        </w:rPr>
      </w:pPr>
      <w:r w:rsidRPr="00525EFC">
        <w:rPr>
          <w:rStyle w:val="hps"/>
          <w:rFonts w:ascii="Times New Roman" w:hAnsi="Times New Roman" w:cs="Times New Roman"/>
          <w:b/>
        </w:rPr>
        <w:br w:type="page"/>
      </w:r>
    </w:p>
    <w:p w:rsidR="003C6F0B" w:rsidRPr="00525EFC" w:rsidRDefault="003C6F0B" w:rsidP="003C6F0B">
      <w:pPr>
        <w:rPr>
          <w:rStyle w:val="hps"/>
          <w:rFonts w:ascii="Times New Roman" w:hAnsi="Times New Roman" w:cs="Times New Roman"/>
          <w:b/>
        </w:rPr>
      </w:pPr>
      <w:r w:rsidRPr="00525EFC">
        <w:rPr>
          <w:rStyle w:val="hps"/>
          <w:rFonts w:ascii="Times New Roman" w:hAnsi="Times New Roman" w:cs="Times New Roman"/>
          <w:b/>
        </w:rPr>
        <w:lastRenderedPageBreak/>
        <w:t xml:space="preserve">Module </w:t>
      </w:r>
    </w:p>
    <w:p w:rsidR="003C6F0B" w:rsidRPr="00525EFC" w:rsidRDefault="003C6F0B" w:rsidP="003C6F0B">
      <w:pPr>
        <w:rPr>
          <w:rStyle w:val="hps"/>
          <w:rFonts w:ascii="Times New Roman" w:hAnsi="Times New Roman" w:cs="Times New Roman"/>
          <w:b/>
        </w:rPr>
      </w:pPr>
      <w:r w:rsidRPr="00525EFC">
        <w:rPr>
          <w:rStyle w:val="hps"/>
          <w:rFonts w:ascii="Times New Roman" w:hAnsi="Times New Roman" w:cs="Times New Roman"/>
          <w:b/>
        </w:rPr>
        <w:t>Mã số HIS</w:t>
      </w:r>
      <w:r w:rsidR="00D72ACC">
        <w:rPr>
          <w:rStyle w:val="hps"/>
          <w:rFonts w:ascii="Times New Roman" w:hAnsi="Times New Roman" w:cs="Times New Roman"/>
          <w:b/>
        </w:rPr>
        <w:t xml:space="preserve"> </w:t>
      </w:r>
      <w:r w:rsidRPr="00525EFC">
        <w:rPr>
          <w:rStyle w:val="hps"/>
          <w:rFonts w:ascii="Times New Roman" w:hAnsi="Times New Roman" w:cs="Times New Roman"/>
          <w:b/>
        </w:rPr>
        <w:t>604(S</w:t>
      </w:r>
      <w:proofErr w:type="gramStart"/>
      <w:r w:rsidRPr="00525EFC">
        <w:rPr>
          <w:rStyle w:val="hps"/>
          <w:rFonts w:ascii="Times New Roman" w:hAnsi="Times New Roman" w:cs="Times New Roman"/>
          <w:b/>
        </w:rPr>
        <w:t>)4L0</w:t>
      </w:r>
      <w:proofErr w:type="gramEnd"/>
    </w:p>
    <w:p w:rsidR="003C6F0B" w:rsidRPr="00525EFC" w:rsidRDefault="003C6F0B" w:rsidP="003C6F0B">
      <w:pPr>
        <w:pStyle w:val="ListParagraph"/>
        <w:numPr>
          <w:ilvl w:val="0"/>
          <w:numId w:val="24"/>
        </w:numPr>
        <w:rPr>
          <w:rStyle w:val="hps"/>
          <w:rFonts w:ascii="Times New Roman" w:hAnsi="Times New Roman" w:cs="Times New Roman"/>
          <w:b/>
        </w:rPr>
      </w:pPr>
      <w:r w:rsidRPr="00525EFC">
        <w:rPr>
          <w:rStyle w:val="hps"/>
          <w:rFonts w:ascii="Times New Roman" w:hAnsi="Times New Roman" w:cs="Times New Roman"/>
          <w:b/>
        </w:rPr>
        <w:t>Đặc điểm:</w:t>
      </w:r>
    </w:p>
    <w:p w:rsidR="003C6F0B" w:rsidRPr="00525EFC" w:rsidRDefault="003C6F0B" w:rsidP="003C6F0B">
      <w:pPr>
        <w:pStyle w:val="ListParagraph"/>
        <w:numPr>
          <w:ilvl w:val="0"/>
          <w:numId w:val="25"/>
        </w:numPr>
        <w:rPr>
          <w:rFonts w:ascii="Times New Roman" w:hAnsi="Times New Roman" w:cs="Times New Roman"/>
        </w:rPr>
      </w:pPr>
      <w:r w:rsidRPr="00525EFC">
        <w:rPr>
          <w:rFonts w:ascii="Times New Roman" w:hAnsi="Times New Roman" w:cs="Times New Roman"/>
        </w:rPr>
        <w:t>Báo trạng thái để theo dõi, hoạt động, báo lỗi</w:t>
      </w:r>
    </w:p>
    <w:p w:rsidR="003C6F0B" w:rsidRPr="00525EFC" w:rsidRDefault="003C6F0B" w:rsidP="003C6F0B">
      <w:pPr>
        <w:pStyle w:val="ListParagraph"/>
        <w:numPr>
          <w:ilvl w:val="0"/>
          <w:numId w:val="25"/>
        </w:numPr>
        <w:rPr>
          <w:rFonts w:ascii="Times New Roman" w:hAnsi="Times New Roman" w:cs="Times New Roman"/>
        </w:rPr>
      </w:pPr>
      <w:r w:rsidRPr="00525EFC">
        <w:rPr>
          <w:rFonts w:ascii="Times New Roman" w:hAnsi="Times New Roman" w:cs="Times New Roman"/>
        </w:rPr>
        <w:t>Các địa chỉ được mã háo bởi hệ nhị phân chuyển đổi cho thiết lập dễ dàng hơn.</w:t>
      </w:r>
    </w:p>
    <w:p w:rsidR="003C6F0B" w:rsidRPr="00525EFC" w:rsidRDefault="003C6F0B" w:rsidP="003C6F0B">
      <w:pPr>
        <w:pStyle w:val="ListParagraph"/>
        <w:numPr>
          <w:ilvl w:val="0"/>
          <w:numId w:val="25"/>
        </w:numPr>
        <w:rPr>
          <w:rFonts w:ascii="Times New Roman" w:hAnsi="Times New Roman" w:cs="Times New Roman"/>
        </w:rPr>
      </w:pPr>
      <w:r w:rsidRPr="00525EFC">
        <w:rPr>
          <w:rFonts w:ascii="Times New Roman" w:hAnsi="Times New Roman" w:cs="Times New Roman"/>
        </w:rPr>
        <w:t>Hai dây đa truyền</w:t>
      </w:r>
    </w:p>
    <w:p w:rsidR="003C6F0B" w:rsidRPr="00525EFC" w:rsidRDefault="003C6F0B" w:rsidP="003C6F0B">
      <w:pPr>
        <w:pStyle w:val="ListParagraph"/>
        <w:numPr>
          <w:ilvl w:val="0"/>
          <w:numId w:val="25"/>
        </w:numPr>
        <w:rPr>
          <w:rFonts w:ascii="Times New Roman" w:hAnsi="Times New Roman" w:cs="Times New Roman"/>
        </w:rPr>
      </w:pPr>
      <w:r w:rsidRPr="00525EFC">
        <w:rPr>
          <w:rFonts w:ascii="Times New Roman" w:hAnsi="Times New Roman" w:cs="Times New Roman"/>
        </w:rPr>
        <w:t>Truyền ổn định vì đã loại bỏ tiếng ồn và rối loạn.</w:t>
      </w:r>
    </w:p>
    <w:p w:rsidR="003C6F0B" w:rsidRPr="00525EFC" w:rsidRDefault="003C6F0B" w:rsidP="003C6F0B">
      <w:pPr>
        <w:pStyle w:val="ListParagraph"/>
        <w:numPr>
          <w:ilvl w:val="0"/>
          <w:numId w:val="25"/>
        </w:numPr>
        <w:rPr>
          <w:rFonts w:ascii="Times New Roman" w:hAnsi="Times New Roman" w:cs="Times New Roman"/>
        </w:rPr>
      </w:pPr>
      <w:r w:rsidRPr="00525EFC">
        <w:rPr>
          <w:rFonts w:ascii="Times New Roman" w:hAnsi="Times New Roman" w:cs="Times New Roman"/>
        </w:rPr>
        <w:t>Chức năng tự thử nghiệm cho ngắt kết nối mạch và kích hoạt.</w:t>
      </w:r>
    </w:p>
    <w:p w:rsidR="003C6F0B" w:rsidRPr="00525EFC" w:rsidRDefault="003C6F0B" w:rsidP="003C6F0B">
      <w:pPr>
        <w:pStyle w:val="ListParagraph"/>
        <w:numPr>
          <w:ilvl w:val="0"/>
          <w:numId w:val="25"/>
        </w:numPr>
        <w:rPr>
          <w:rFonts w:ascii="Times New Roman" w:hAnsi="Times New Roman" w:cs="Times New Roman"/>
        </w:rPr>
      </w:pPr>
      <w:r w:rsidRPr="00525EFC">
        <w:rPr>
          <w:rFonts w:ascii="Times New Roman" w:hAnsi="Times New Roman" w:cs="Times New Roman"/>
        </w:rPr>
        <w:t xml:space="preserve">Mở rộng để kết nối với </w:t>
      </w:r>
      <w:r w:rsidR="009A43A3">
        <w:rPr>
          <w:rFonts w:ascii="Times New Roman" w:hAnsi="Times New Roman" w:cs="Times New Roman"/>
        </w:rPr>
        <w:t xml:space="preserve">đầu báo </w:t>
      </w:r>
      <w:r w:rsidR="009A43A3" w:rsidRPr="002A70D4">
        <w:rPr>
          <w:rFonts w:ascii="Times New Roman" w:hAnsi="Times New Roman" w:cs="Times New Roman"/>
        </w:rPr>
        <w:t>nhiệt</w:t>
      </w:r>
      <w:r w:rsidR="009A43A3">
        <w:rPr>
          <w:rFonts w:ascii="Times New Roman" w:hAnsi="Times New Roman" w:cs="Times New Roman"/>
        </w:rPr>
        <w:t>, khói địa chỉ và đầu báo nhiệt</w:t>
      </w:r>
      <w:r w:rsidR="009A43A3" w:rsidRPr="002A70D4">
        <w:rPr>
          <w:rFonts w:ascii="Times New Roman" w:hAnsi="Times New Roman" w:cs="Times New Roman"/>
        </w:rPr>
        <w:t xml:space="preserve"> </w:t>
      </w:r>
      <w:r w:rsidRPr="00525EFC">
        <w:rPr>
          <w:rFonts w:ascii="Times New Roman" w:hAnsi="Times New Roman" w:cs="Times New Roman"/>
        </w:rPr>
        <w:t>cố định không cần nguồn điện bên ngoài.</w:t>
      </w:r>
    </w:p>
    <w:p w:rsidR="003C6F0B" w:rsidRPr="00525EFC" w:rsidRDefault="003C6F0B" w:rsidP="003C6F0B">
      <w:pPr>
        <w:pStyle w:val="ListParagraph"/>
        <w:numPr>
          <w:ilvl w:val="0"/>
          <w:numId w:val="25"/>
        </w:numPr>
        <w:rPr>
          <w:rFonts w:ascii="Times New Roman" w:hAnsi="Times New Roman" w:cs="Times New Roman"/>
        </w:rPr>
      </w:pPr>
      <w:r w:rsidRPr="00525EFC">
        <w:rPr>
          <w:rFonts w:ascii="Times New Roman" w:hAnsi="Times New Roman" w:cs="Times New Roman"/>
        </w:rPr>
        <w:t>Dấu hiệu sáng:</w:t>
      </w:r>
    </w:p>
    <w:p w:rsidR="003C6F0B" w:rsidRPr="00525EFC" w:rsidRDefault="003C6F0B" w:rsidP="003C6F0B">
      <w:pPr>
        <w:pStyle w:val="ListParagraph"/>
        <w:numPr>
          <w:ilvl w:val="0"/>
          <w:numId w:val="25"/>
        </w:numPr>
        <w:rPr>
          <w:rFonts w:ascii="Times New Roman" w:hAnsi="Times New Roman" w:cs="Times New Roman"/>
        </w:rPr>
      </w:pPr>
      <w:r w:rsidRPr="00525EFC">
        <w:rPr>
          <w:rFonts w:ascii="Times New Roman" w:hAnsi="Times New Roman" w:cs="Times New Roman"/>
        </w:rPr>
        <w:t>(lửa: đèn đỏ liên tục; ngắt kết nối: ánh sáng đỏ nhấp nháy; giám sát: đèn đỏ nhấp nháy mỗi lần 2,5s)</w:t>
      </w:r>
    </w:p>
    <w:p w:rsidR="003C6F0B" w:rsidRPr="00525EFC" w:rsidRDefault="003C6F0B" w:rsidP="003C6F0B">
      <w:pPr>
        <w:pStyle w:val="ListParagraph"/>
        <w:numPr>
          <w:ilvl w:val="0"/>
          <w:numId w:val="25"/>
        </w:numPr>
        <w:rPr>
          <w:rFonts w:ascii="Times New Roman" w:hAnsi="Times New Roman" w:cs="Times New Roman"/>
        </w:rPr>
      </w:pPr>
      <w:r w:rsidRPr="00525EFC">
        <w:rPr>
          <w:rFonts w:ascii="Times New Roman" w:hAnsi="Times New Roman" w:cs="Times New Roman"/>
        </w:rPr>
        <w:t>Cấu trúc kh</w:t>
      </w:r>
      <w:r w:rsidR="00F90A44">
        <w:rPr>
          <w:rFonts w:ascii="Times New Roman" w:hAnsi="Times New Roman" w:cs="Times New Roman"/>
        </w:rPr>
        <w:t>óa</w:t>
      </w:r>
      <w:r w:rsidRPr="00525EFC">
        <w:rPr>
          <w:rFonts w:ascii="Times New Roman" w:hAnsi="Times New Roman" w:cs="Times New Roman"/>
        </w:rPr>
        <w:t xml:space="preserve"> nhôm, dễ dàng cài đặt</w:t>
      </w:r>
    </w:p>
    <w:p w:rsidR="003C6F0B" w:rsidRPr="00525EFC" w:rsidRDefault="003C6F0B" w:rsidP="003C6F0B">
      <w:pPr>
        <w:pStyle w:val="ListParagraph"/>
        <w:numPr>
          <w:ilvl w:val="0"/>
          <w:numId w:val="24"/>
        </w:numPr>
        <w:rPr>
          <w:rFonts w:ascii="Times New Roman" w:hAnsi="Times New Roman" w:cs="Times New Roman"/>
          <w:b/>
        </w:rPr>
      </w:pPr>
      <w:r w:rsidRPr="00525EFC">
        <w:rPr>
          <w:rFonts w:ascii="Times New Roman" w:hAnsi="Times New Roman" w:cs="Times New Roman"/>
          <w:b/>
        </w:rPr>
        <w:t>Thông số kỹ thuật</w:t>
      </w:r>
    </w:p>
    <w:p w:rsidR="003C6F0B" w:rsidRPr="00525EFC" w:rsidRDefault="003C6F0B" w:rsidP="003C6F0B">
      <w:pPr>
        <w:pStyle w:val="ListParagraph"/>
        <w:numPr>
          <w:ilvl w:val="0"/>
          <w:numId w:val="26"/>
        </w:numPr>
        <w:rPr>
          <w:rFonts w:ascii="Times New Roman" w:hAnsi="Times New Roman" w:cs="Times New Roman"/>
        </w:rPr>
      </w:pPr>
      <w:r w:rsidRPr="00525EFC">
        <w:rPr>
          <w:rFonts w:ascii="Times New Roman" w:hAnsi="Times New Roman" w:cs="Times New Roman"/>
        </w:rPr>
        <w:t>Truyền mạch: &lt;10kΩ/mạch</w:t>
      </w:r>
    </w:p>
    <w:p w:rsidR="003C6F0B" w:rsidRPr="00525EFC" w:rsidRDefault="003C6F0B" w:rsidP="003C6F0B">
      <w:pPr>
        <w:pStyle w:val="ListParagraph"/>
        <w:numPr>
          <w:ilvl w:val="0"/>
          <w:numId w:val="26"/>
        </w:numPr>
        <w:rPr>
          <w:rFonts w:ascii="Times New Roman" w:hAnsi="Times New Roman" w:cs="Times New Roman"/>
        </w:rPr>
      </w:pPr>
      <w:r w:rsidRPr="00525EFC">
        <w:rPr>
          <w:rFonts w:ascii="Times New Roman" w:hAnsi="Times New Roman" w:cs="Times New Roman"/>
        </w:rPr>
        <w:t>Môi trường hoạt động: 0</w:t>
      </w:r>
      <w:r w:rsidRPr="00525EFC">
        <w:rPr>
          <w:rFonts w:ascii="Times New Roman" w:hAnsi="Times New Roman" w:cs="Times New Roman"/>
          <w:vertAlign w:val="superscript"/>
        </w:rPr>
        <w:t>o</w:t>
      </w:r>
      <w:r w:rsidRPr="00525EFC">
        <w:rPr>
          <w:rFonts w:ascii="Times New Roman" w:hAnsi="Times New Roman" w:cs="Times New Roman"/>
        </w:rPr>
        <w:t>C~50</w:t>
      </w:r>
      <w:r w:rsidRPr="00525EFC">
        <w:rPr>
          <w:rFonts w:ascii="Times New Roman" w:hAnsi="Times New Roman" w:cs="Times New Roman"/>
          <w:vertAlign w:val="superscript"/>
        </w:rPr>
        <w:t>o</w:t>
      </w:r>
      <w:r w:rsidRPr="00525EFC">
        <w:rPr>
          <w:rFonts w:ascii="Times New Roman" w:hAnsi="Times New Roman" w:cs="Times New Roman"/>
        </w:rPr>
        <w:t>C độ ẩm tương đối &lt; 85%</w:t>
      </w:r>
    </w:p>
    <w:p w:rsidR="003C6F0B" w:rsidRPr="00525EFC" w:rsidRDefault="003C6F0B" w:rsidP="003C6F0B">
      <w:pPr>
        <w:pStyle w:val="ListParagraph"/>
        <w:numPr>
          <w:ilvl w:val="0"/>
          <w:numId w:val="26"/>
        </w:numPr>
        <w:rPr>
          <w:rStyle w:val="hps"/>
          <w:rFonts w:ascii="Times New Roman" w:hAnsi="Times New Roman" w:cs="Times New Roman"/>
        </w:rPr>
      </w:pPr>
      <w:r w:rsidRPr="00525EFC">
        <w:rPr>
          <w:rStyle w:val="hps"/>
          <w:rFonts w:ascii="Times New Roman" w:hAnsi="Times New Roman" w:cs="Times New Roman"/>
        </w:rPr>
        <w:t>Kiểm soát hiện tại: 27mA/24V DC</w:t>
      </w:r>
    </w:p>
    <w:p w:rsidR="003C6F0B" w:rsidRPr="00525EFC" w:rsidRDefault="003C6F0B" w:rsidP="003C6F0B">
      <w:pPr>
        <w:pStyle w:val="ListParagraph"/>
        <w:numPr>
          <w:ilvl w:val="0"/>
          <w:numId w:val="26"/>
        </w:numPr>
        <w:rPr>
          <w:rStyle w:val="hps"/>
          <w:rFonts w:ascii="Times New Roman" w:hAnsi="Times New Roman" w:cs="Times New Roman"/>
        </w:rPr>
      </w:pPr>
      <w:r w:rsidRPr="00525EFC">
        <w:rPr>
          <w:rStyle w:val="hps"/>
          <w:rFonts w:ascii="Times New Roman" w:hAnsi="Times New Roman" w:cs="Times New Roman"/>
        </w:rPr>
        <w:t>Điện áp hoạt động: 21~33V AC</w:t>
      </w:r>
    </w:p>
    <w:p w:rsidR="003C6F0B" w:rsidRPr="00525EFC" w:rsidRDefault="003C6F0B" w:rsidP="003C6F0B">
      <w:pPr>
        <w:pStyle w:val="ListParagraph"/>
        <w:numPr>
          <w:ilvl w:val="0"/>
          <w:numId w:val="26"/>
        </w:numPr>
        <w:rPr>
          <w:rStyle w:val="hps"/>
          <w:rFonts w:ascii="Times New Roman" w:hAnsi="Times New Roman" w:cs="Times New Roman"/>
        </w:rPr>
      </w:pPr>
      <w:r w:rsidRPr="00525EFC">
        <w:rPr>
          <w:rStyle w:val="hps"/>
          <w:rFonts w:ascii="Times New Roman" w:hAnsi="Times New Roman" w:cs="Times New Roman"/>
        </w:rPr>
        <w:t>Chất liệu: nhựa chống lửa</w:t>
      </w:r>
    </w:p>
    <w:p w:rsidR="003C6F0B" w:rsidRPr="00525EFC" w:rsidRDefault="003C6F0B" w:rsidP="003C6F0B">
      <w:pPr>
        <w:pStyle w:val="ListParagraph"/>
        <w:numPr>
          <w:ilvl w:val="0"/>
          <w:numId w:val="26"/>
        </w:numPr>
        <w:rPr>
          <w:rStyle w:val="hps"/>
          <w:rFonts w:ascii="Times New Roman" w:hAnsi="Times New Roman" w:cs="Times New Roman"/>
        </w:rPr>
      </w:pPr>
      <w:r w:rsidRPr="00525EFC">
        <w:rPr>
          <w:rStyle w:val="hps"/>
          <w:rFonts w:ascii="Times New Roman" w:hAnsi="Times New Roman" w:cs="Times New Roman"/>
        </w:rPr>
        <w:t>Kích thước: 87(L) x 93.5(W) x 43(H) mm</w:t>
      </w:r>
    </w:p>
    <w:p w:rsidR="003C6F0B" w:rsidRPr="00525EFC" w:rsidRDefault="003C6F0B" w:rsidP="003C6F0B">
      <w:pPr>
        <w:pStyle w:val="ListParagraph"/>
        <w:numPr>
          <w:ilvl w:val="0"/>
          <w:numId w:val="27"/>
        </w:numPr>
        <w:rPr>
          <w:rFonts w:ascii="Times New Roman" w:hAnsi="Times New Roman" w:cs="Times New Roman"/>
          <w:b/>
        </w:rPr>
      </w:pPr>
      <w:r w:rsidRPr="00525EFC">
        <w:rPr>
          <w:rFonts w:ascii="Times New Roman" w:hAnsi="Times New Roman" w:cs="Times New Roman"/>
          <w:b/>
        </w:rPr>
        <w:t>Chức năng:</w:t>
      </w:r>
    </w:p>
    <w:p w:rsidR="003C6F0B" w:rsidRPr="00525EFC" w:rsidRDefault="003C6F0B" w:rsidP="003C6F0B">
      <w:pPr>
        <w:pStyle w:val="ListParagraph"/>
        <w:numPr>
          <w:ilvl w:val="0"/>
          <w:numId w:val="28"/>
        </w:numPr>
        <w:rPr>
          <w:rFonts w:ascii="Times New Roman" w:hAnsi="Times New Roman" w:cs="Times New Roman"/>
        </w:rPr>
      </w:pPr>
      <w:r w:rsidRPr="00525EFC">
        <w:rPr>
          <w:rFonts w:ascii="Times New Roman" w:hAnsi="Times New Roman" w:cs="Times New Roman"/>
        </w:rPr>
        <w:t>4 vòng đầu vào và 4 vòng kiểm soát đầu ra</w:t>
      </w:r>
    </w:p>
    <w:p w:rsidR="003C6F0B" w:rsidRPr="00525EFC" w:rsidRDefault="003C6F0B" w:rsidP="003C6F0B">
      <w:pPr>
        <w:pStyle w:val="ListParagraph"/>
        <w:numPr>
          <w:ilvl w:val="0"/>
          <w:numId w:val="28"/>
        </w:numPr>
        <w:rPr>
          <w:rFonts w:ascii="Times New Roman" w:hAnsi="Times New Roman" w:cs="Times New Roman"/>
        </w:rPr>
      </w:pPr>
      <w:r w:rsidRPr="00525EFC">
        <w:rPr>
          <w:rFonts w:ascii="Times New Roman" w:hAnsi="Times New Roman" w:cs="Times New Roman"/>
        </w:rPr>
        <w:t>Điện áp đầu vào: 24V DC</w:t>
      </w:r>
    </w:p>
    <w:p w:rsidR="00D72ACC" w:rsidRDefault="00D72ACC">
      <w:pPr>
        <w:rPr>
          <w:rFonts w:ascii="Times New Roman" w:hAnsi="Times New Roman" w:cs="Times New Roman"/>
        </w:rPr>
      </w:pPr>
      <w:r>
        <w:rPr>
          <w:rFonts w:ascii="Times New Roman" w:hAnsi="Times New Roman" w:cs="Times New Roman"/>
        </w:rPr>
        <w:br w:type="page"/>
      </w:r>
    </w:p>
    <w:p w:rsidR="00D72ACC" w:rsidRPr="00525EFC" w:rsidRDefault="00D72ACC" w:rsidP="00D72ACC">
      <w:pPr>
        <w:rPr>
          <w:rStyle w:val="hps"/>
          <w:rFonts w:ascii="Times New Roman" w:hAnsi="Times New Roman" w:cs="Times New Roman"/>
          <w:b/>
        </w:rPr>
      </w:pPr>
      <w:r w:rsidRPr="00525EFC">
        <w:rPr>
          <w:rStyle w:val="hps"/>
          <w:rFonts w:ascii="Times New Roman" w:hAnsi="Times New Roman" w:cs="Times New Roman"/>
          <w:b/>
        </w:rPr>
        <w:lastRenderedPageBreak/>
        <w:t xml:space="preserve">Module </w:t>
      </w:r>
    </w:p>
    <w:p w:rsidR="00D72ACC" w:rsidRPr="00525EFC" w:rsidRDefault="00D72ACC" w:rsidP="00D72ACC">
      <w:pPr>
        <w:rPr>
          <w:rStyle w:val="hps"/>
          <w:rFonts w:ascii="Times New Roman" w:hAnsi="Times New Roman" w:cs="Times New Roman"/>
          <w:b/>
        </w:rPr>
      </w:pPr>
      <w:r w:rsidRPr="00525EFC">
        <w:rPr>
          <w:rStyle w:val="hps"/>
          <w:rFonts w:ascii="Times New Roman" w:hAnsi="Times New Roman" w:cs="Times New Roman"/>
          <w:b/>
        </w:rPr>
        <w:t>Mã số HIS</w:t>
      </w:r>
      <w:r>
        <w:rPr>
          <w:rStyle w:val="hps"/>
          <w:rFonts w:ascii="Times New Roman" w:hAnsi="Times New Roman" w:cs="Times New Roman"/>
          <w:b/>
        </w:rPr>
        <w:t xml:space="preserve"> </w:t>
      </w:r>
      <w:r w:rsidRPr="00525EFC">
        <w:rPr>
          <w:rStyle w:val="hps"/>
          <w:rFonts w:ascii="Times New Roman" w:hAnsi="Times New Roman" w:cs="Times New Roman"/>
          <w:b/>
        </w:rPr>
        <w:t>60</w:t>
      </w:r>
      <w:r>
        <w:rPr>
          <w:rStyle w:val="hps"/>
          <w:rFonts w:ascii="Times New Roman" w:hAnsi="Times New Roman" w:cs="Times New Roman"/>
          <w:b/>
        </w:rPr>
        <w:t>3</w:t>
      </w:r>
      <w:r w:rsidRPr="00525EFC">
        <w:rPr>
          <w:rStyle w:val="hps"/>
          <w:rFonts w:ascii="Times New Roman" w:hAnsi="Times New Roman" w:cs="Times New Roman"/>
          <w:b/>
        </w:rPr>
        <w:t>(S</w:t>
      </w:r>
      <w:proofErr w:type="gramStart"/>
      <w:r w:rsidRPr="00525EFC">
        <w:rPr>
          <w:rStyle w:val="hps"/>
          <w:rFonts w:ascii="Times New Roman" w:hAnsi="Times New Roman" w:cs="Times New Roman"/>
          <w:b/>
        </w:rPr>
        <w:t>)</w:t>
      </w:r>
      <w:r>
        <w:rPr>
          <w:rStyle w:val="hps"/>
          <w:rFonts w:ascii="Times New Roman" w:hAnsi="Times New Roman" w:cs="Times New Roman"/>
          <w:b/>
        </w:rPr>
        <w:t>3</w:t>
      </w:r>
      <w:r w:rsidRPr="00525EFC">
        <w:rPr>
          <w:rStyle w:val="hps"/>
          <w:rFonts w:ascii="Times New Roman" w:hAnsi="Times New Roman" w:cs="Times New Roman"/>
          <w:b/>
        </w:rPr>
        <w:t>L0</w:t>
      </w:r>
      <w:proofErr w:type="gramEnd"/>
    </w:p>
    <w:p w:rsidR="00D72ACC" w:rsidRPr="00525EFC" w:rsidRDefault="00D72ACC" w:rsidP="00D72ACC">
      <w:pPr>
        <w:pStyle w:val="ListParagraph"/>
        <w:numPr>
          <w:ilvl w:val="0"/>
          <w:numId w:val="24"/>
        </w:numPr>
        <w:rPr>
          <w:rStyle w:val="hps"/>
          <w:rFonts w:ascii="Times New Roman" w:hAnsi="Times New Roman" w:cs="Times New Roman"/>
          <w:b/>
        </w:rPr>
      </w:pPr>
      <w:r w:rsidRPr="00525EFC">
        <w:rPr>
          <w:rStyle w:val="hps"/>
          <w:rFonts w:ascii="Times New Roman" w:hAnsi="Times New Roman" w:cs="Times New Roman"/>
          <w:b/>
        </w:rPr>
        <w:t>Đặc điểm:</w:t>
      </w:r>
    </w:p>
    <w:p w:rsidR="00D72ACC" w:rsidRPr="00525EFC" w:rsidRDefault="00D72ACC" w:rsidP="00D72ACC">
      <w:pPr>
        <w:pStyle w:val="ListParagraph"/>
        <w:numPr>
          <w:ilvl w:val="0"/>
          <w:numId w:val="25"/>
        </w:numPr>
        <w:rPr>
          <w:rFonts w:ascii="Times New Roman" w:hAnsi="Times New Roman" w:cs="Times New Roman"/>
        </w:rPr>
      </w:pPr>
      <w:r w:rsidRPr="00525EFC">
        <w:rPr>
          <w:rFonts w:ascii="Times New Roman" w:hAnsi="Times New Roman" w:cs="Times New Roman"/>
        </w:rPr>
        <w:t>Báo trạng thái để theo dõi, hoạt động, báo lỗi</w:t>
      </w:r>
    </w:p>
    <w:p w:rsidR="00D72ACC" w:rsidRPr="00525EFC" w:rsidRDefault="00D72ACC" w:rsidP="00D72ACC">
      <w:pPr>
        <w:pStyle w:val="ListParagraph"/>
        <w:numPr>
          <w:ilvl w:val="0"/>
          <w:numId w:val="25"/>
        </w:numPr>
        <w:rPr>
          <w:rFonts w:ascii="Times New Roman" w:hAnsi="Times New Roman" w:cs="Times New Roman"/>
        </w:rPr>
      </w:pPr>
      <w:r w:rsidRPr="00525EFC">
        <w:rPr>
          <w:rFonts w:ascii="Times New Roman" w:hAnsi="Times New Roman" w:cs="Times New Roman"/>
        </w:rPr>
        <w:t>Các địa chỉ được mã háo bởi hệ nhị phân chuyển đổi cho thiết lập dễ dàng hơn.</w:t>
      </w:r>
    </w:p>
    <w:p w:rsidR="00D72ACC" w:rsidRPr="00525EFC" w:rsidRDefault="00D72ACC" w:rsidP="00D72ACC">
      <w:pPr>
        <w:pStyle w:val="ListParagraph"/>
        <w:numPr>
          <w:ilvl w:val="0"/>
          <w:numId w:val="25"/>
        </w:numPr>
        <w:rPr>
          <w:rFonts w:ascii="Times New Roman" w:hAnsi="Times New Roman" w:cs="Times New Roman"/>
        </w:rPr>
      </w:pPr>
      <w:r w:rsidRPr="00525EFC">
        <w:rPr>
          <w:rFonts w:ascii="Times New Roman" w:hAnsi="Times New Roman" w:cs="Times New Roman"/>
        </w:rPr>
        <w:t>Hai dây đa truyền</w:t>
      </w:r>
    </w:p>
    <w:p w:rsidR="00D72ACC" w:rsidRPr="00525EFC" w:rsidRDefault="00D72ACC" w:rsidP="00D72ACC">
      <w:pPr>
        <w:pStyle w:val="ListParagraph"/>
        <w:numPr>
          <w:ilvl w:val="0"/>
          <w:numId w:val="25"/>
        </w:numPr>
        <w:rPr>
          <w:rFonts w:ascii="Times New Roman" w:hAnsi="Times New Roman" w:cs="Times New Roman"/>
        </w:rPr>
      </w:pPr>
      <w:r w:rsidRPr="00525EFC">
        <w:rPr>
          <w:rFonts w:ascii="Times New Roman" w:hAnsi="Times New Roman" w:cs="Times New Roman"/>
        </w:rPr>
        <w:t>Truyền ổn định vì đã loại bỏ tiếng ồn và rối loạn.</w:t>
      </w:r>
    </w:p>
    <w:p w:rsidR="00D72ACC" w:rsidRPr="00525EFC" w:rsidRDefault="00D72ACC" w:rsidP="00D72ACC">
      <w:pPr>
        <w:pStyle w:val="ListParagraph"/>
        <w:numPr>
          <w:ilvl w:val="0"/>
          <w:numId w:val="25"/>
        </w:numPr>
        <w:rPr>
          <w:rFonts w:ascii="Times New Roman" w:hAnsi="Times New Roman" w:cs="Times New Roman"/>
        </w:rPr>
      </w:pPr>
      <w:r w:rsidRPr="00525EFC">
        <w:rPr>
          <w:rFonts w:ascii="Times New Roman" w:hAnsi="Times New Roman" w:cs="Times New Roman"/>
        </w:rPr>
        <w:t>Chức năng tự thử nghiệm cho ngắt kết nối mạch và kích hoạt.</w:t>
      </w:r>
    </w:p>
    <w:p w:rsidR="00D72ACC" w:rsidRPr="00525EFC" w:rsidRDefault="00D72ACC" w:rsidP="00D72ACC">
      <w:pPr>
        <w:pStyle w:val="ListParagraph"/>
        <w:numPr>
          <w:ilvl w:val="0"/>
          <w:numId w:val="25"/>
        </w:numPr>
        <w:rPr>
          <w:rFonts w:ascii="Times New Roman" w:hAnsi="Times New Roman" w:cs="Times New Roman"/>
        </w:rPr>
      </w:pPr>
      <w:r w:rsidRPr="00525EFC">
        <w:rPr>
          <w:rFonts w:ascii="Times New Roman" w:hAnsi="Times New Roman" w:cs="Times New Roman"/>
        </w:rPr>
        <w:t xml:space="preserve">Mở rộng để kết nối với </w:t>
      </w:r>
      <w:r>
        <w:rPr>
          <w:rFonts w:ascii="Times New Roman" w:hAnsi="Times New Roman" w:cs="Times New Roman"/>
        </w:rPr>
        <w:t xml:space="preserve">đầu báo </w:t>
      </w:r>
      <w:r w:rsidRPr="002A70D4">
        <w:rPr>
          <w:rFonts w:ascii="Times New Roman" w:hAnsi="Times New Roman" w:cs="Times New Roman"/>
        </w:rPr>
        <w:t>nhiệt</w:t>
      </w:r>
      <w:r>
        <w:rPr>
          <w:rFonts w:ascii="Times New Roman" w:hAnsi="Times New Roman" w:cs="Times New Roman"/>
        </w:rPr>
        <w:t>, khói địa chỉ và đầu báo nhiệt</w:t>
      </w:r>
      <w:r w:rsidRPr="002A70D4">
        <w:rPr>
          <w:rFonts w:ascii="Times New Roman" w:hAnsi="Times New Roman" w:cs="Times New Roman"/>
        </w:rPr>
        <w:t xml:space="preserve"> </w:t>
      </w:r>
      <w:r w:rsidRPr="00525EFC">
        <w:rPr>
          <w:rFonts w:ascii="Times New Roman" w:hAnsi="Times New Roman" w:cs="Times New Roman"/>
        </w:rPr>
        <w:t>cố định không cần nguồn điện bên ngoài.</w:t>
      </w:r>
    </w:p>
    <w:p w:rsidR="00D72ACC" w:rsidRPr="00525EFC" w:rsidRDefault="00D72ACC" w:rsidP="00D72ACC">
      <w:pPr>
        <w:pStyle w:val="ListParagraph"/>
        <w:numPr>
          <w:ilvl w:val="0"/>
          <w:numId w:val="25"/>
        </w:numPr>
        <w:rPr>
          <w:rFonts w:ascii="Times New Roman" w:hAnsi="Times New Roman" w:cs="Times New Roman"/>
        </w:rPr>
      </w:pPr>
      <w:r w:rsidRPr="00525EFC">
        <w:rPr>
          <w:rFonts w:ascii="Times New Roman" w:hAnsi="Times New Roman" w:cs="Times New Roman"/>
        </w:rPr>
        <w:t>Dấu hiệu sáng:</w:t>
      </w:r>
    </w:p>
    <w:p w:rsidR="00D72ACC" w:rsidRPr="00525EFC" w:rsidRDefault="00D72ACC" w:rsidP="00D72ACC">
      <w:pPr>
        <w:pStyle w:val="ListParagraph"/>
        <w:numPr>
          <w:ilvl w:val="0"/>
          <w:numId w:val="25"/>
        </w:numPr>
        <w:rPr>
          <w:rFonts w:ascii="Times New Roman" w:hAnsi="Times New Roman" w:cs="Times New Roman"/>
        </w:rPr>
      </w:pPr>
      <w:r w:rsidRPr="00525EFC">
        <w:rPr>
          <w:rFonts w:ascii="Times New Roman" w:hAnsi="Times New Roman" w:cs="Times New Roman"/>
        </w:rPr>
        <w:t>(lửa: đèn đỏ liên tục; ngắt kết nối: ánh sáng đỏ nhấp nháy; giám sát: đèn đỏ nhấp nháy mỗi lần 2,5s)</w:t>
      </w:r>
    </w:p>
    <w:p w:rsidR="00D72ACC" w:rsidRPr="00525EFC" w:rsidRDefault="00D72ACC" w:rsidP="00D72ACC">
      <w:pPr>
        <w:pStyle w:val="ListParagraph"/>
        <w:numPr>
          <w:ilvl w:val="0"/>
          <w:numId w:val="25"/>
        </w:numPr>
        <w:rPr>
          <w:rFonts w:ascii="Times New Roman" w:hAnsi="Times New Roman" w:cs="Times New Roman"/>
        </w:rPr>
      </w:pPr>
      <w:r w:rsidRPr="00525EFC">
        <w:rPr>
          <w:rFonts w:ascii="Times New Roman" w:hAnsi="Times New Roman" w:cs="Times New Roman"/>
        </w:rPr>
        <w:t>Cấu trúc kh</w:t>
      </w:r>
      <w:r>
        <w:rPr>
          <w:rFonts w:ascii="Times New Roman" w:hAnsi="Times New Roman" w:cs="Times New Roman"/>
        </w:rPr>
        <w:t>óa</w:t>
      </w:r>
      <w:r w:rsidRPr="00525EFC">
        <w:rPr>
          <w:rFonts w:ascii="Times New Roman" w:hAnsi="Times New Roman" w:cs="Times New Roman"/>
        </w:rPr>
        <w:t xml:space="preserve"> nhôm, dễ dàng cài đặt</w:t>
      </w:r>
    </w:p>
    <w:p w:rsidR="00D72ACC" w:rsidRPr="00525EFC" w:rsidRDefault="00D72ACC" w:rsidP="00D72ACC">
      <w:pPr>
        <w:pStyle w:val="ListParagraph"/>
        <w:numPr>
          <w:ilvl w:val="0"/>
          <w:numId w:val="24"/>
        </w:numPr>
        <w:rPr>
          <w:rFonts w:ascii="Times New Roman" w:hAnsi="Times New Roman" w:cs="Times New Roman"/>
          <w:b/>
        </w:rPr>
      </w:pPr>
      <w:r w:rsidRPr="00525EFC">
        <w:rPr>
          <w:rFonts w:ascii="Times New Roman" w:hAnsi="Times New Roman" w:cs="Times New Roman"/>
          <w:b/>
        </w:rPr>
        <w:t>Thông số kỹ thuật</w:t>
      </w:r>
    </w:p>
    <w:p w:rsidR="00D72ACC" w:rsidRPr="00525EFC" w:rsidRDefault="00D72ACC" w:rsidP="00D72ACC">
      <w:pPr>
        <w:pStyle w:val="ListParagraph"/>
        <w:numPr>
          <w:ilvl w:val="0"/>
          <w:numId w:val="26"/>
        </w:numPr>
        <w:rPr>
          <w:rFonts w:ascii="Times New Roman" w:hAnsi="Times New Roman" w:cs="Times New Roman"/>
        </w:rPr>
      </w:pPr>
      <w:r w:rsidRPr="00525EFC">
        <w:rPr>
          <w:rFonts w:ascii="Times New Roman" w:hAnsi="Times New Roman" w:cs="Times New Roman"/>
        </w:rPr>
        <w:t>Truyền mạch: &lt;10kΩ/mạch</w:t>
      </w:r>
    </w:p>
    <w:p w:rsidR="00D72ACC" w:rsidRPr="00525EFC" w:rsidRDefault="00D72ACC" w:rsidP="00D72ACC">
      <w:pPr>
        <w:pStyle w:val="ListParagraph"/>
        <w:numPr>
          <w:ilvl w:val="0"/>
          <w:numId w:val="26"/>
        </w:numPr>
        <w:rPr>
          <w:rFonts w:ascii="Times New Roman" w:hAnsi="Times New Roman" w:cs="Times New Roman"/>
        </w:rPr>
      </w:pPr>
      <w:r w:rsidRPr="00525EFC">
        <w:rPr>
          <w:rFonts w:ascii="Times New Roman" w:hAnsi="Times New Roman" w:cs="Times New Roman"/>
        </w:rPr>
        <w:t>Môi trường hoạt động: 0</w:t>
      </w:r>
      <w:r w:rsidRPr="00525EFC">
        <w:rPr>
          <w:rFonts w:ascii="Times New Roman" w:hAnsi="Times New Roman" w:cs="Times New Roman"/>
          <w:vertAlign w:val="superscript"/>
        </w:rPr>
        <w:t>o</w:t>
      </w:r>
      <w:r w:rsidRPr="00525EFC">
        <w:rPr>
          <w:rFonts w:ascii="Times New Roman" w:hAnsi="Times New Roman" w:cs="Times New Roman"/>
        </w:rPr>
        <w:t>C~50</w:t>
      </w:r>
      <w:r w:rsidRPr="00525EFC">
        <w:rPr>
          <w:rFonts w:ascii="Times New Roman" w:hAnsi="Times New Roman" w:cs="Times New Roman"/>
          <w:vertAlign w:val="superscript"/>
        </w:rPr>
        <w:t>o</w:t>
      </w:r>
      <w:r w:rsidRPr="00525EFC">
        <w:rPr>
          <w:rFonts w:ascii="Times New Roman" w:hAnsi="Times New Roman" w:cs="Times New Roman"/>
        </w:rPr>
        <w:t>C độ ẩm tương đối &lt; 85%</w:t>
      </w:r>
    </w:p>
    <w:p w:rsidR="00D72ACC" w:rsidRPr="00525EFC" w:rsidRDefault="00D72ACC" w:rsidP="00D72ACC">
      <w:pPr>
        <w:pStyle w:val="ListParagraph"/>
        <w:numPr>
          <w:ilvl w:val="0"/>
          <w:numId w:val="26"/>
        </w:numPr>
        <w:rPr>
          <w:rStyle w:val="hps"/>
          <w:rFonts w:ascii="Times New Roman" w:hAnsi="Times New Roman" w:cs="Times New Roman"/>
        </w:rPr>
      </w:pPr>
      <w:r w:rsidRPr="00525EFC">
        <w:rPr>
          <w:rStyle w:val="hps"/>
          <w:rFonts w:ascii="Times New Roman" w:hAnsi="Times New Roman" w:cs="Times New Roman"/>
        </w:rPr>
        <w:t>Kiểm soát hiện tại: 27mA/24V DC</w:t>
      </w:r>
    </w:p>
    <w:p w:rsidR="00D72ACC" w:rsidRPr="00525EFC" w:rsidRDefault="00D72ACC" w:rsidP="00D72ACC">
      <w:pPr>
        <w:pStyle w:val="ListParagraph"/>
        <w:numPr>
          <w:ilvl w:val="0"/>
          <w:numId w:val="26"/>
        </w:numPr>
        <w:rPr>
          <w:rStyle w:val="hps"/>
          <w:rFonts w:ascii="Times New Roman" w:hAnsi="Times New Roman" w:cs="Times New Roman"/>
        </w:rPr>
      </w:pPr>
      <w:r w:rsidRPr="00525EFC">
        <w:rPr>
          <w:rStyle w:val="hps"/>
          <w:rFonts w:ascii="Times New Roman" w:hAnsi="Times New Roman" w:cs="Times New Roman"/>
        </w:rPr>
        <w:t>Điện áp hoạt động: 21~33V AC</w:t>
      </w:r>
    </w:p>
    <w:p w:rsidR="00D72ACC" w:rsidRPr="00525EFC" w:rsidRDefault="00D72ACC" w:rsidP="00D72ACC">
      <w:pPr>
        <w:pStyle w:val="ListParagraph"/>
        <w:numPr>
          <w:ilvl w:val="0"/>
          <w:numId w:val="26"/>
        </w:numPr>
        <w:rPr>
          <w:rStyle w:val="hps"/>
          <w:rFonts w:ascii="Times New Roman" w:hAnsi="Times New Roman" w:cs="Times New Roman"/>
        </w:rPr>
      </w:pPr>
      <w:r w:rsidRPr="00525EFC">
        <w:rPr>
          <w:rStyle w:val="hps"/>
          <w:rFonts w:ascii="Times New Roman" w:hAnsi="Times New Roman" w:cs="Times New Roman"/>
        </w:rPr>
        <w:t>Chất liệu: nhựa chống lửa</w:t>
      </w:r>
    </w:p>
    <w:p w:rsidR="00D72ACC" w:rsidRPr="00525EFC" w:rsidRDefault="00D72ACC" w:rsidP="00D72ACC">
      <w:pPr>
        <w:pStyle w:val="ListParagraph"/>
        <w:numPr>
          <w:ilvl w:val="0"/>
          <w:numId w:val="26"/>
        </w:numPr>
        <w:rPr>
          <w:rStyle w:val="hps"/>
          <w:rFonts w:ascii="Times New Roman" w:hAnsi="Times New Roman" w:cs="Times New Roman"/>
        </w:rPr>
      </w:pPr>
      <w:r w:rsidRPr="00525EFC">
        <w:rPr>
          <w:rStyle w:val="hps"/>
          <w:rFonts w:ascii="Times New Roman" w:hAnsi="Times New Roman" w:cs="Times New Roman"/>
        </w:rPr>
        <w:t>Kích thước: 87(L) x 93.5(W) x 43(H) mm</w:t>
      </w:r>
    </w:p>
    <w:p w:rsidR="00D72ACC" w:rsidRPr="00525EFC" w:rsidRDefault="00D72ACC" w:rsidP="00D72ACC">
      <w:pPr>
        <w:pStyle w:val="ListParagraph"/>
        <w:numPr>
          <w:ilvl w:val="0"/>
          <w:numId w:val="27"/>
        </w:numPr>
        <w:rPr>
          <w:rFonts w:ascii="Times New Roman" w:hAnsi="Times New Roman" w:cs="Times New Roman"/>
          <w:b/>
        </w:rPr>
      </w:pPr>
      <w:r w:rsidRPr="00525EFC">
        <w:rPr>
          <w:rFonts w:ascii="Times New Roman" w:hAnsi="Times New Roman" w:cs="Times New Roman"/>
          <w:b/>
        </w:rPr>
        <w:t>Chức năng:</w:t>
      </w:r>
    </w:p>
    <w:p w:rsidR="00D72ACC" w:rsidRPr="00525EFC" w:rsidRDefault="00D72ACC" w:rsidP="00D72ACC">
      <w:pPr>
        <w:pStyle w:val="ListParagraph"/>
        <w:numPr>
          <w:ilvl w:val="0"/>
          <w:numId w:val="28"/>
        </w:numPr>
        <w:rPr>
          <w:rFonts w:ascii="Times New Roman" w:hAnsi="Times New Roman" w:cs="Times New Roman"/>
        </w:rPr>
      </w:pPr>
      <w:r>
        <w:rPr>
          <w:rFonts w:ascii="Times New Roman" w:hAnsi="Times New Roman" w:cs="Times New Roman"/>
        </w:rPr>
        <w:t xml:space="preserve">3 </w:t>
      </w:r>
      <w:r w:rsidRPr="00525EFC">
        <w:rPr>
          <w:rFonts w:ascii="Times New Roman" w:hAnsi="Times New Roman" w:cs="Times New Roman"/>
        </w:rPr>
        <w:t xml:space="preserve">vòng đầu vào và </w:t>
      </w:r>
      <w:r>
        <w:rPr>
          <w:rFonts w:ascii="Times New Roman" w:hAnsi="Times New Roman" w:cs="Times New Roman"/>
        </w:rPr>
        <w:t>3</w:t>
      </w:r>
      <w:r w:rsidRPr="00525EFC">
        <w:rPr>
          <w:rFonts w:ascii="Times New Roman" w:hAnsi="Times New Roman" w:cs="Times New Roman"/>
        </w:rPr>
        <w:t>vòng kiểm soát đầu ra</w:t>
      </w:r>
    </w:p>
    <w:p w:rsidR="00D72ACC" w:rsidRPr="00525EFC" w:rsidRDefault="00D72ACC" w:rsidP="00D72ACC">
      <w:pPr>
        <w:pStyle w:val="ListParagraph"/>
        <w:numPr>
          <w:ilvl w:val="0"/>
          <w:numId w:val="28"/>
        </w:numPr>
        <w:rPr>
          <w:rFonts w:ascii="Times New Roman" w:hAnsi="Times New Roman" w:cs="Times New Roman"/>
        </w:rPr>
      </w:pPr>
      <w:r w:rsidRPr="00525EFC">
        <w:rPr>
          <w:rFonts w:ascii="Times New Roman" w:hAnsi="Times New Roman" w:cs="Times New Roman"/>
        </w:rPr>
        <w:t>Điện áp đầu vào: 24V DC</w:t>
      </w:r>
    </w:p>
    <w:p w:rsidR="004D5D03" w:rsidRDefault="004D5D03">
      <w:pPr>
        <w:rPr>
          <w:rFonts w:ascii="Times New Roman" w:hAnsi="Times New Roman" w:cs="Times New Roman"/>
        </w:rPr>
      </w:pPr>
      <w:r>
        <w:rPr>
          <w:rFonts w:ascii="Times New Roman" w:hAnsi="Times New Roman" w:cs="Times New Roman"/>
        </w:rPr>
        <w:br w:type="page"/>
      </w:r>
    </w:p>
    <w:p w:rsidR="008D7FF8" w:rsidRPr="0090500D" w:rsidRDefault="004D5D03">
      <w:pPr>
        <w:rPr>
          <w:rFonts w:ascii="Times New Roman" w:hAnsi="Times New Roman" w:cs="Times New Roman"/>
          <w:b/>
        </w:rPr>
      </w:pPr>
      <w:r w:rsidRPr="0090500D">
        <w:rPr>
          <w:rFonts w:ascii="Times New Roman" w:hAnsi="Times New Roman" w:cs="Times New Roman"/>
          <w:b/>
        </w:rPr>
        <w:lastRenderedPageBreak/>
        <w:t>Đầu báo địa chỉ</w:t>
      </w:r>
    </w:p>
    <w:p w:rsidR="004D5D03" w:rsidRPr="0090500D" w:rsidRDefault="004D5D03">
      <w:pPr>
        <w:rPr>
          <w:rFonts w:ascii="Times New Roman" w:hAnsi="Times New Roman" w:cs="Times New Roman"/>
          <w:b/>
        </w:rPr>
      </w:pPr>
      <w:r w:rsidRPr="0090500D">
        <w:rPr>
          <w:rFonts w:ascii="Times New Roman" w:hAnsi="Times New Roman" w:cs="Times New Roman"/>
          <w:b/>
        </w:rPr>
        <w:t>Mã hiệu: HD 1013(S)</w:t>
      </w:r>
    </w:p>
    <w:p w:rsidR="004D5D03" w:rsidRPr="002A70D4" w:rsidRDefault="004D5D03" w:rsidP="004D5D03">
      <w:pPr>
        <w:pStyle w:val="ListParagraph"/>
        <w:numPr>
          <w:ilvl w:val="0"/>
          <w:numId w:val="17"/>
        </w:numPr>
        <w:rPr>
          <w:rFonts w:ascii="Times New Roman" w:hAnsi="Times New Roman" w:cs="Times New Roman"/>
          <w:b/>
        </w:rPr>
      </w:pPr>
      <w:r w:rsidRPr="002A70D4">
        <w:rPr>
          <w:rFonts w:ascii="Times New Roman" w:hAnsi="Times New Roman" w:cs="Times New Roman"/>
          <w:b/>
        </w:rPr>
        <w:t xml:space="preserve">Bề mặt/tỷ lệ địa chỉ gắn âm tường của đầu báo nhiệt </w:t>
      </w:r>
      <w:r>
        <w:rPr>
          <w:rFonts w:ascii="Times New Roman" w:hAnsi="Times New Roman" w:cs="Times New Roman"/>
          <w:b/>
        </w:rPr>
        <w:t>cố định</w:t>
      </w:r>
    </w:p>
    <w:p w:rsidR="004D5D03" w:rsidRPr="002A70D4" w:rsidRDefault="004D5D03" w:rsidP="004D5D03">
      <w:pPr>
        <w:pStyle w:val="ListParagraph"/>
        <w:numPr>
          <w:ilvl w:val="0"/>
          <w:numId w:val="18"/>
        </w:numPr>
        <w:rPr>
          <w:rFonts w:ascii="Times New Roman" w:hAnsi="Times New Roman" w:cs="Times New Roman"/>
        </w:rPr>
      </w:pPr>
      <w:r w:rsidRPr="002A70D4">
        <w:rPr>
          <w:rFonts w:ascii="Times New Roman" w:hAnsi="Times New Roman" w:cs="Times New Roman"/>
        </w:rPr>
        <w:t>Địa chỉ được mã hóa bởi mã nhị phân chuyển đổi</w:t>
      </w:r>
    </w:p>
    <w:p w:rsidR="004D5D03" w:rsidRPr="002A70D4" w:rsidRDefault="004D5D03" w:rsidP="004D5D03">
      <w:pPr>
        <w:pStyle w:val="ListParagraph"/>
        <w:numPr>
          <w:ilvl w:val="0"/>
          <w:numId w:val="18"/>
        </w:numPr>
        <w:rPr>
          <w:rFonts w:ascii="Times New Roman" w:hAnsi="Times New Roman" w:cs="Times New Roman"/>
        </w:rPr>
      </w:pPr>
      <w:r w:rsidRPr="002A70D4">
        <w:rPr>
          <w:rFonts w:ascii="Times New Roman" w:hAnsi="Times New Roman" w:cs="Times New Roman"/>
        </w:rPr>
        <w:t>Hai dây đa truyền</w:t>
      </w:r>
      <w:bookmarkStart w:id="0" w:name="_GoBack"/>
      <w:bookmarkEnd w:id="0"/>
    </w:p>
    <w:p w:rsidR="004D5D03" w:rsidRDefault="004D5D03" w:rsidP="004D5D03">
      <w:pPr>
        <w:pStyle w:val="ListParagraph"/>
        <w:numPr>
          <w:ilvl w:val="0"/>
          <w:numId w:val="18"/>
        </w:numPr>
        <w:rPr>
          <w:rFonts w:ascii="Times New Roman" w:hAnsi="Times New Roman" w:cs="Times New Roman"/>
        </w:rPr>
      </w:pPr>
      <w:r w:rsidRPr="002A70D4">
        <w:rPr>
          <w:rFonts w:ascii="Times New Roman" w:hAnsi="Times New Roman" w:cs="Times New Roman"/>
        </w:rPr>
        <w:t>Mở rộng để nối với đầu báo thông thường</w:t>
      </w:r>
    </w:p>
    <w:p w:rsidR="004D5D03" w:rsidRDefault="00C531F7" w:rsidP="004D5D03">
      <w:pPr>
        <w:pStyle w:val="ListParagraph"/>
        <w:numPr>
          <w:ilvl w:val="0"/>
          <w:numId w:val="18"/>
        </w:numPr>
        <w:rPr>
          <w:rFonts w:ascii="Times New Roman" w:hAnsi="Times New Roman" w:cs="Times New Roman"/>
        </w:rPr>
      </w:pPr>
      <w:r>
        <w:rPr>
          <w:rFonts w:ascii="Times New Roman" w:hAnsi="Times New Roman" w:cs="Times New Roman"/>
        </w:rPr>
        <w:t>Áp dụng cảm biến UL</w:t>
      </w:r>
      <w:r w:rsidR="00A94B73">
        <w:rPr>
          <w:rFonts w:ascii="Times New Roman" w:hAnsi="Times New Roman" w:cs="Times New Roman"/>
        </w:rPr>
        <w:t xml:space="preserve"> được chứng nhận với chất lượng tốt hơn và bền hơn</w:t>
      </w:r>
    </w:p>
    <w:p w:rsidR="00A94B73" w:rsidRDefault="00A94B73" w:rsidP="004D5D03">
      <w:pPr>
        <w:pStyle w:val="ListParagraph"/>
        <w:numPr>
          <w:ilvl w:val="0"/>
          <w:numId w:val="18"/>
        </w:numPr>
        <w:rPr>
          <w:rFonts w:ascii="Times New Roman" w:hAnsi="Times New Roman" w:cs="Times New Roman"/>
        </w:rPr>
      </w:pPr>
      <w:r>
        <w:rPr>
          <w:rFonts w:ascii="Times New Roman" w:hAnsi="Times New Roman" w:cs="Times New Roman"/>
        </w:rPr>
        <w:t>Tự động thiết lập lại trang thái ban đầu sau khi đưqọc kích hoạt</w:t>
      </w:r>
    </w:p>
    <w:p w:rsidR="00A94B73" w:rsidRDefault="00A94B73" w:rsidP="004D5D03">
      <w:pPr>
        <w:pStyle w:val="ListParagraph"/>
        <w:numPr>
          <w:ilvl w:val="0"/>
          <w:numId w:val="18"/>
        </w:numPr>
        <w:rPr>
          <w:rFonts w:ascii="Times New Roman" w:hAnsi="Times New Roman" w:cs="Times New Roman"/>
        </w:rPr>
      </w:pPr>
      <w:r>
        <w:rPr>
          <w:rFonts w:ascii="Times New Roman" w:hAnsi="Times New Roman" w:cs="Times New Roman"/>
        </w:rPr>
        <w:t>Đầu báo được bịt kín để tránh ẩm và bụi xâm nhập ảnh hưởng đến hiệu quả</w:t>
      </w:r>
    </w:p>
    <w:p w:rsidR="00A94B73" w:rsidRDefault="00A94B73" w:rsidP="004D5D03">
      <w:pPr>
        <w:pStyle w:val="ListParagraph"/>
        <w:numPr>
          <w:ilvl w:val="0"/>
          <w:numId w:val="18"/>
        </w:numPr>
        <w:rPr>
          <w:rFonts w:ascii="Times New Roman" w:hAnsi="Times New Roman" w:cs="Times New Roman"/>
        </w:rPr>
      </w:pPr>
      <w:r>
        <w:rPr>
          <w:rFonts w:ascii="Times New Roman" w:hAnsi="Times New Roman" w:cs="Times New Roman"/>
        </w:rPr>
        <w:t>Các địa chỉ được làm bằng bạc nguyên chất dễ dàng phản ứng</w:t>
      </w:r>
    </w:p>
    <w:p w:rsidR="00A94B73" w:rsidRDefault="00A94B73" w:rsidP="004D5D03">
      <w:pPr>
        <w:pStyle w:val="ListParagraph"/>
        <w:numPr>
          <w:ilvl w:val="0"/>
          <w:numId w:val="18"/>
        </w:numPr>
        <w:rPr>
          <w:rFonts w:ascii="Times New Roman" w:hAnsi="Times New Roman" w:cs="Times New Roman"/>
        </w:rPr>
      </w:pPr>
      <w:r>
        <w:rPr>
          <w:rFonts w:ascii="Times New Roman" w:hAnsi="Times New Roman" w:cs="Times New Roman"/>
        </w:rPr>
        <w:t>Các đầu báo được làm bằng nhựa chống lửa và có thiết kế sang trọng</w:t>
      </w:r>
    </w:p>
    <w:tbl>
      <w:tblPr>
        <w:tblStyle w:val="TableGrid"/>
        <w:tblW w:w="0" w:type="auto"/>
        <w:tblInd w:w="1223" w:type="dxa"/>
        <w:tblLook w:val="04A0" w:firstRow="1" w:lastRow="0" w:firstColumn="1" w:lastColumn="0" w:noHBand="0" w:noVBand="1"/>
      </w:tblPr>
      <w:tblGrid>
        <w:gridCol w:w="2410"/>
        <w:gridCol w:w="2305"/>
        <w:gridCol w:w="1985"/>
        <w:gridCol w:w="2551"/>
      </w:tblGrid>
      <w:tr w:rsidR="00A94B73" w:rsidRPr="002A70D4" w:rsidTr="000E7A05">
        <w:trPr>
          <w:trHeight w:val="178"/>
        </w:trPr>
        <w:tc>
          <w:tcPr>
            <w:tcW w:w="2410" w:type="dxa"/>
            <w:vMerge w:val="restart"/>
          </w:tcPr>
          <w:p w:rsidR="00A94B73" w:rsidRPr="002A70D4" w:rsidRDefault="00A94B73" w:rsidP="000E7A05">
            <w:pPr>
              <w:rPr>
                <w:rFonts w:ascii="Times New Roman" w:hAnsi="Times New Roman" w:cs="Times New Roman"/>
              </w:rPr>
            </w:pPr>
            <w:r w:rsidRPr="002A70D4">
              <w:rPr>
                <w:rFonts w:ascii="Times New Roman" w:hAnsi="Times New Roman" w:cs="Times New Roman"/>
              </w:rPr>
              <w:t>Mạch truyền</w:t>
            </w:r>
          </w:p>
        </w:tc>
        <w:tc>
          <w:tcPr>
            <w:tcW w:w="2305" w:type="dxa"/>
            <w:vMerge w:val="restart"/>
          </w:tcPr>
          <w:p w:rsidR="00A94B73" w:rsidRPr="002A70D4" w:rsidRDefault="00A94B73" w:rsidP="000E7A05">
            <w:pPr>
              <w:rPr>
                <w:rFonts w:ascii="Times New Roman" w:hAnsi="Times New Roman" w:cs="Times New Roman"/>
              </w:rPr>
            </w:pPr>
            <w:r w:rsidRPr="002A70D4">
              <w:rPr>
                <w:rFonts w:ascii="Times New Roman" w:hAnsi="Times New Roman" w:cs="Times New Roman"/>
              </w:rPr>
              <w:t>Duới 10kΩ/mạch</w:t>
            </w:r>
          </w:p>
        </w:tc>
        <w:tc>
          <w:tcPr>
            <w:tcW w:w="1985" w:type="dxa"/>
          </w:tcPr>
          <w:p w:rsidR="00A94B73" w:rsidRPr="002A70D4" w:rsidRDefault="00A94B73" w:rsidP="000E7A05">
            <w:pPr>
              <w:rPr>
                <w:rFonts w:ascii="Times New Roman" w:hAnsi="Times New Roman" w:cs="Times New Roman"/>
              </w:rPr>
            </w:pPr>
            <w:r w:rsidRPr="002A70D4">
              <w:rPr>
                <w:rFonts w:ascii="Times New Roman" w:hAnsi="Times New Roman" w:cs="Times New Roman"/>
              </w:rPr>
              <w:t>Điện áp hoạt động</w:t>
            </w:r>
          </w:p>
        </w:tc>
        <w:tc>
          <w:tcPr>
            <w:tcW w:w="2551" w:type="dxa"/>
          </w:tcPr>
          <w:p w:rsidR="00A94B73" w:rsidRPr="002A70D4" w:rsidRDefault="00A94B73" w:rsidP="000E7A05">
            <w:pPr>
              <w:rPr>
                <w:rFonts w:ascii="Times New Roman" w:hAnsi="Times New Roman" w:cs="Times New Roman"/>
              </w:rPr>
            </w:pPr>
            <w:r w:rsidRPr="002A70D4">
              <w:rPr>
                <w:rFonts w:ascii="Times New Roman" w:hAnsi="Times New Roman" w:cs="Times New Roman"/>
              </w:rPr>
              <w:t>16~30V DC</w:t>
            </w:r>
          </w:p>
        </w:tc>
      </w:tr>
      <w:tr w:rsidR="00A94B73" w:rsidRPr="002A70D4" w:rsidTr="000E7A05">
        <w:trPr>
          <w:trHeight w:val="177"/>
        </w:trPr>
        <w:tc>
          <w:tcPr>
            <w:tcW w:w="2410" w:type="dxa"/>
            <w:vMerge/>
          </w:tcPr>
          <w:p w:rsidR="00A94B73" w:rsidRPr="002A70D4" w:rsidRDefault="00A94B73" w:rsidP="000E7A05">
            <w:pPr>
              <w:rPr>
                <w:rFonts w:ascii="Times New Roman" w:hAnsi="Times New Roman" w:cs="Times New Roman"/>
              </w:rPr>
            </w:pPr>
          </w:p>
        </w:tc>
        <w:tc>
          <w:tcPr>
            <w:tcW w:w="2305" w:type="dxa"/>
            <w:vMerge/>
          </w:tcPr>
          <w:p w:rsidR="00A94B73" w:rsidRPr="002A70D4" w:rsidRDefault="00A94B73" w:rsidP="000E7A05">
            <w:pPr>
              <w:rPr>
                <w:rFonts w:ascii="Times New Roman" w:hAnsi="Times New Roman" w:cs="Times New Roman"/>
              </w:rPr>
            </w:pPr>
          </w:p>
        </w:tc>
        <w:tc>
          <w:tcPr>
            <w:tcW w:w="1985" w:type="dxa"/>
          </w:tcPr>
          <w:p w:rsidR="00A94B73" w:rsidRPr="002A70D4" w:rsidRDefault="00A94B73" w:rsidP="000E7A05">
            <w:pPr>
              <w:rPr>
                <w:rFonts w:ascii="Times New Roman" w:hAnsi="Times New Roman" w:cs="Times New Roman"/>
              </w:rPr>
            </w:pPr>
            <w:r w:rsidRPr="002A70D4">
              <w:rPr>
                <w:rFonts w:ascii="Times New Roman" w:hAnsi="Times New Roman" w:cs="Times New Roman"/>
              </w:rPr>
              <w:t>Chất liệu</w:t>
            </w:r>
          </w:p>
        </w:tc>
        <w:tc>
          <w:tcPr>
            <w:tcW w:w="2551" w:type="dxa"/>
          </w:tcPr>
          <w:p w:rsidR="00A94B73" w:rsidRPr="002A70D4" w:rsidRDefault="00A94B73" w:rsidP="000E7A05">
            <w:pPr>
              <w:rPr>
                <w:rFonts w:ascii="Times New Roman" w:hAnsi="Times New Roman" w:cs="Times New Roman"/>
              </w:rPr>
            </w:pPr>
            <w:r w:rsidRPr="002A70D4">
              <w:rPr>
                <w:rFonts w:ascii="Times New Roman" w:hAnsi="Times New Roman" w:cs="Times New Roman"/>
              </w:rPr>
              <w:t>Nhựa chống lửa</w:t>
            </w:r>
          </w:p>
        </w:tc>
      </w:tr>
      <w:tr w:rsidR="00A94B73" w:rsidRPr="002A70D4" w:rsidTr="000E7A05">
        <w:tc>
          <w:tcPr>
            <w:tcW w:w="2410" w:type="dxa"/>
          </w:tcPr>
          <w:p w:rsidR="00A94B73" w:rsidRPr="002A70D4" w:rsidRDefault="00A94B73" w:rsidP="000E7A05">
            <w:pPr>
              <w:rPr>
                <w:rFonts w:ascii="Times New Roman" w:hAnsi="Times New Roman" w:cs="Times New Roman"/>
              </w:rPr>
            </w:pPr>
            <w:r w:rsidRPr="002A70D4">
              <w:rPr>
                <w:rFonts w:ascii="Times New Roman" w:hAnsi="Times New Roman" w:cs="Times New Roman"/>
              </w:rPr>
              <w:t>Môi trường hoạt động</w:t>
            </w:r>
          </w:p>
        </w:tc>
        <w:tc>
          <w:tcPr>
            <w:tcW w:w="2305" w:type="dxa"/>
          </w:tcPr>
          <w:p w:rsidR="00A94B73" w:rsidRPr="002A70D4" w:rsidRDefault="00A94B73" w:rsidP="00A94B73">
            <w:pPr>
              <w:rPr>
                <w:rFonts w:ascii="Times New Roman" w:hAnsi="Times New Roman" w:cs="Times New Roman"/>
              </w:rPr>
            </w:pPr>
            <w:r>
              <w:rPr>
                <w:rFonts w:ascii="Times New Roman" w:hAnsi="Times New Roman" w:cs="Times New Roman"/>
              </w:rPr>
              <w:t>-1</w:t>
            </w:r>
            <w:r w:rsidRPr="002A70D4">
              <w:rPr>
                <w:rFonts w:ascii="Times New Roman" w:hAnsi="Times New Roman" w:cs="Times New Roman"/>
              </w:rPr>
              <w:t>0</w:t>
            </w:r>
            <w:r w:rsidRPr="002A70D4">
              <w:rPr>
                <w:rFonts w:ascii="Times New Roman" w:hAnsi="Times New Roman" w:cs="Times New Roman"/>
                <w:vertAlign w:val="superscript"/>
              </w:rPr>
              <w:t>o</w:t>
            </w:r>
            <w:r w:rsidRPr="002A70D4">
              <w:rPr>
                <w:rFonts w:ascii="Times New Roman" w:hAnsi="Times New Roman" w:cs="Times New Roman"/>
              </w:rPr>
              <w:t xml:space="preserve">C ~ </w:t>
            </w:r>
            <w:r>
              <w:rPr>
                <w:rFonts w:ascii="Times New Roman" w:hAnsi="Times New Roman" w:cs="Times New Roman"/>
              </w:rPr>
              <w:t>2</w:t>
            </w:r>
            <w:r w:rsidRPr="002A70D4">
              <w:rPr>
                <w:rFonts w:ascii="Times New Roman" w:hAnsi="Times New Roman" w:cs="Times New Roman"/>
              </w:rPr>
              <w:t>0</w:t>
            </w:r>
            <w:r w:rsidRPr="002A70D4">
              <w:rPr>
                <w:rFonts w:ascii="Times New Roman" w:hAnsi="Times New Roman" w:cs="Times New Roman"/>
                <w:vertAlign w:val="superscript"/>
              </w:rPr>
              <w:t>o</w:t>
            </w:r>
            <w:r w:rsidRPr="002A70D4">
              <w:rPr>
                <w:rFonts w:ascii="Times New Roman" w:hAnsi="Times New Roman" w:cs="Times New Roman"/>
              </w:rPr>
              <w:t xml:space="preserve">C  </w:t>
            </w:r>
            <w:r>
              <w:rPr>
                <w:rFonts w:ascii="Times New Roman" w:hAnsi="Times New Roman" w:cs="Times New Roman"/>
              </w:rPr>
              <w:t>&lt;  so với hoạt động</w:t>
            </w:r>
          </w:p>
        </w:tc>
        <w:tc>
          <w:tcPr>
            <w:tcW w:w="1985" w:type="dxa"/>
            <w:vMerge w:val="restart"/>
            <w:vAlign w:val="center"/>
          </w:tcPr>
          <w:p w:rsidR="00A94B73" w:rsidRPr="002A70D4" w:rsidRDefault="00A94B73" w:rsidP="000E7A05">
            <w:pPr>
              <w:jc w:val="center"/>
              <w:rPr>
                <w:rFonts w:ascii="Times New Roman" w:hAnsi="Times New Roman" w:cs="Times New Roman"/>
              </w:rPr>
            </w:pPr>
            <w:r w:rsidRPr="002A70D4">
              <w:rPr>
                <w:rFonts w:ascii="Times New Roman" w:hAnsi="Times New Roman" w:cs="Times New Roman"/>
              </w:rPr>
              <w:t>Chú ý</w:t>
            </w:r>
          </w:p>
        </w:tc>
        <w:tc>
          <w:tcPr>
            <w:tcW w:w="2551" w:type="dxa"/>
            <w:vMerge w:val="restart"/>
            <w:vAlign w:val="center"/>
          </w:tcPr>
          <w:p w:rsidR="00A94B73" w:rsidRPr="002A70D4" w:rsidRDefault="00A94B73" w:rsidP="000E7A05">
            <w:pPr>
              <w:jc w:val="center"/>
              <w:rPr>
                <w:rFonts w:ascii="Times New Roman" w:hAnsi="Times New Roman" w:cs="Times New Roman"/>
              </w:rPr>
            </w:pPr>
            <w:r w:rsidRPr="002A70D4">
              <w:rPr>
                <w:rFonts w:ascii="Times New Roman" w:hAnsi="Times New Roman" w:cs="Times New Roman"/>
              </w:rPr>
              <w:t>Trên bảng địa chỉ EOL điện trở</w:t>
            </w:r>
          </w:p>
        </w:tc>
      </w:tr>
      <w:tr w:rsidR="00A94B73" w:rsidRPr="002A70D4" w:rsidTr="000E7A05">
        <w:tc>
          <w:tcPr>
            <w:tcW w:w="2410" w:type="dxa"/>
          </w:tcPr>
          <w:p w:rsidR="00A94B73" w:rsidRPr="002A70D4" w:rsidRDefault="00A94B73" w:rsidP="000E7A05">
            <w:pPr>
              <w:rPr>
                <w:rFonts w:ascii="Times New Roman" w:hAnsi="Times New Roman" w:cs="Times New Roman"/>
              </w:rPr>
            </w:pPr>
            <w:r w:rsidRPr="002A70D4">
              <w:rPr>
                <w:rFonts w:ascii="Times New Roman" w:hAnsi="Times New Roman" w:cs="Times New Roman"/>
              </w:rPr>
              <w:t>Giám sát hiện thời</w:t>
            </w:r>
          </w:p>
        </w:tc>
        <w:tc>
          <w:tcPr>
            <w:tcW w:w="2305" w:type="dxa"/>
          </w:tcPr>
          <w:p w:rsidR="00A94B73" w:rsidRPr="002A70D4" w:rsidRDefault="00A94B73" w:rsidP="000E7A05">
            <w:pPr>
              <w:rPr>
                <w:rFonts w:ascii="Times New Roman" w:hAnsi="Times New Roman" w:cs="Times New Roman"/>
              </w:rPr>
            </w:pPr>
            <w:r w:rsidRPr="002A70D4">
              <w:rPr>
                <w:rFonts w:ascii="Times New Roman" w:hAnsi="Times New Roman" w:cs="Times New Roman"/>
              </w:rPr>
              <w:t>420</w:t>
            </w:r>
            <w:r w:rsidRPr="002A70D4">
              <w:rPr>
                <w:rFonts w:ascii="Batang" w:eastAsia="Batang" w:hAnsi="Batang" w:cs="Times New Roman" w:hint="eastAsia"/>
              </w:rPr>
              <w:t>µ</w:t>
            </w:r>
            <w:r w:rsidRPr="002A70D4">
              <w:rPr>
                <w:rFonts w:ascii="Times New Roman" w:hAnsi="Times New Roman" w:cs="Times New Roman"/>
              </w:rPr>
              <w:t>A/24V DC</w:t>
            </w:r>
          </w:p>
        </w:tc>
        <w:tc>
          <w:tcPr>
            <w:tcW w:w="1985" w:type="dxa"/>
            <w:vMerge/>
          </w:tcPr>
          <w:p w:rsidR="00A94B73" w:rsidRPr="002A70D4" w:rsidRDefault="00A94B73" w:rsidP="000E7A05">
            <w:pPr>
              <w:rPr>
                <w:rFonts w:ascii="Times New Roman" w:hAnsi="Times New Roman" w:cs="Times New Roman"/>
              </w:rPr>
            </w:pPr>
          </w:p>
        </w:tc>
        <w:tc>
          <w:tcPr>
            <w:tcW w:w="2551" w:type="dxa"/>
            <w:vMerge/>
          </w:tcPr>
          <w:p w:rsidR="00A94B73" w:rsidRPr="002A70D4" w:rsidRDefault="00A94B73" w:rsidP="000E7A05">
            <w:pPr>
              <w:rPr>
                <w:rFonts w:ascii="Times New Roman" w:hAnsi="Times New Roman" w:cs="Times New Roman"/>
              </w:rPr>
            </w:pPr>
          </w:p>
        </w:tc>
      </w:tr>
    </w:tbl>
    <w:p w:rsidR="00A94B73" w:rsidRPr="002A70D4" w:rsidRDefault="00A94B73" w:rsidP="00A94B73">
      <w:pPr>
        <w:pStyle w:val="ListParagraph"/>
        <w:rPr>
          <w:rFonts w:ascii="Times New Roman" w:hAnsi="Times New Roman" w:cs="Times New Roman"/>
        </w:rPr>
      </w:pPr>
    </w:p>
    <w:p w:rsidR="00C531F7" w:rsidRDefault="00C531F7">
      <w:pPr>
        <w:rPr>
          <w:rFonts w:ascii="Times New Roman" w:hAnsi="Times New Roman" w:cs="Times New Roman"/>
        </w:rPr>
      </w:pPr>
      <w:r>
        <w:rPr>
          <w:rFonts w:ascii="Times New Roman" w:hAnsi="Times New Roman" w:cs="Times New Roman"/>
        </w:rPr>
        <w:br w:type="page"/>
      </w:r>
    </w:p>
    <w:sectPr w:rsidR="00C531F7" w:rsidSect="003C6F0B">
      <w:type w:val="continuous"/>
      <w:pgSz w:w="12240" w:h="15840"/>
      <w:pgMar w:top="284" w:right="474" w:bottom="227"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algun Gothic">
    <w:altName w:val="Batang"/>
    <w:panose1 w:val="00000000000000000000"/>
    <w:charset w:val="81"/>
    <w:family w:val="roman"/>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6A8"/>
    <w:multiLevelType w:val="hybridMultilevel"/>
    <w:tmpl w:val="0BD4FE5C"/>
    <w:lvl w:ilvl="0" w:tplc="B2E2223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B3FEB"/>
    <w:multiLevelType w:val="hybridMultilevel"/>
    <w:tmpl w:val="B20A9536"/>
    <w:lvl w:ilvl="0" w:tplc="34A274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845F4"/>
    <w:multiLevelType w:val="hybridMultilevel"/>
    <w:tmpl w:val="CF240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C459D"/>
    <w:multiLevelType w:val="hybridMultilevel"/>
    <w:tmpl w:val="BB92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93EEE"/>
    <w:multiLevelType w:val="hybridMultilevel"/>
    <w:tmpl w:val="F822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62A4A"/>
    <w:multiLevelType w:val="hybridMultilevel"/>
    <w:tmpl w:val="43E0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03EED"/>
    <w:multiLevelType w:val="hybridMultilevel"/>
    <w:tmpl w:val="7E02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C0251"/>
    <w:multiLevelType w:val="hybridMultilevel"/>
    <w:tmpl w:val="0A12D1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E0C37"/>
    <w:multiLevelType w:val="hybridMultilevel"/>
    <w:tmpl w:val="ABC67F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B7612E"/>
    <w:multiLevelType w:val="hybridMultilevel"/>
    <w:tmpl w:val="E04EC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563C2"/>
    <w:multiLevelType w:val="hybridMultilevel"/>
    <w:tmpl w:val="98E295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D6206F"/>
    <w:multiLevelType w:val="hybridMultilevel"/>
    <w:tmpl w:val="15CA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251586"/>
    <w:multiLevelType w:val="hybridMultilevel"/>
    <w:tmpl w:val="D2602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9666D3"/>
    <w:multiLevelType w:val="hybridMultilevel"/>
    <w:tmpl w:val="F27630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9536A6"/>
    <w:multiLevelType w:val="hybridMultilevel"/>
    <w:tmpl w:val="66880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D7603"/>
    <w:multiLevelType w:val="hybridMultilevel"/>
    <w:tmpl w:val="517A2A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CD452A"/>
    <w:multiLevelType w:val="hybridMultilevel"/>
    <w:tmpl w:val="412C8EF6"/>
    <w:lvl w:ilvl="0" w:tplc="34A274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EE0A11"/>
    <w:multiLevelType w:val="hybridMultilevel"/>
    <w:tmpl w:val="AA40F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8118A9"/>
    <w:multiLevelType w:val="hybridMultilevel"/>
    <w:tmpl w:val="8306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3F53C6"/>
    <w:multiLevelType w:val="hybridMultilevel"/>
    <w:tmpl w:val="89863BF8"/>
    <w:lvl w:ilvl="0" w:tplc="B2E2223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5508585E"/>
    <w:multiLevelType w:val="hybridMultilevel"/>
    <w:tmpl w:val="BABC4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164D4F"/>
    <w:multiLevelType w:val="hybridMultilevel"/>
    <w:tmpl w:val="149E39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BD39CE"/>
    <w:multiLevelType w:val="hybridMultilevel"/>
    <w:tmpl w:val="BC688E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A11E6E"/>
    <w:multiLevelType w:val="hybridMultilevel"/>
    <w:tmpl w:val="4B9E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0109BF"/>
    <w:multiLevelType w:val="hybridMultilevel"/>
    <w:tmpl w:val="09B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867659"/>
    <w:multiLevelType w:val="hybridMultilevel"/>
    <w:tmpl w:val="E974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322425"/>
    <w:multiLevelType w:val="hybridMultilevel"/>
    <w:tmpl w:val="BD1EBB68"/>
    <w:lvl w:ilvl="0" w:tplc="B2E2223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B65CD1"/>
    <w:multiLevelType w:val="hybridMultilevel"/>
    <w:tmpl w:val="65C00C40"/>
    <w:lvl w:ilvl="0" w:tplc="279E3B6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
  </w:num>
  <w:num w:numId="4">
    <w:abstractNumId w:val="10"/>
  </w:num>
  <w:num w:numId="5">
    <w:abstractNumId w:val="16"/>
  </w:num>
  <w:num w:numId="6">
    <w:abstractNumId w:val="8"/>
  </w:num>
  <w:num w:numId="7">
    <w:abstractNumId w:val="2"/>
  </w:num>
  <w:num w:numId="8">
    <w:abstractNumId w:val="27"/>
  </w:num>
  <w:num w:numId="9">
    <w:abstractNumId w:val="19"/>
  </w:num>
  <w:num w:numId="10">
    <w:abstractNumId w:val="0"/>
  </w:num>
  <w:num w:numId="11">
    <w:abstractNumId w:val="26"/>
  </w:num>
  <w:num w:numId="12">
    <w:abstractNumId w:val="25"/>
  </w:num>
  <w:num w:numId="13">
    <w:abstractNumId w:val="9"/>
  </w:num>
  <w:num w:numId="14">
    <w:abstractNumId w:val="20"/>
  </w:num>
  <w:num w:numId="15">
    <w:abstractNumId w:val="17"/>
  </w:num>
  <w:num w:numId="16">
    <w:abstractNumId w:val="18"/>
  </w:num>
  <w:num w:numId="17">
    <w:abstractNumId w:val="22"/>
  </w:num>
  <w:num w:numId="18">
    <w:abstractNumId w:val="23"/>
  </w:num>
  <w:num w:numId="19">
    <w:abstractNumId w:val="7"/>
  </w:num>
  <w:num w:numId="20">
    <w:abstractNumId w:val="14"/>
  </w:num>
  <w:num w:numId="21">
    <w:abstractNumId w:val="13"/>
  </w:num>
  <w:num w:numId="22">
    <w:abstractNumId w:val="24"/>
  </w:num>
  <w:num w:numId="23">
    <w:abstractNumId w:val="6"/>
  </w:num>
  <w:num w:numId="24">
    <w:abstractNumId w:val="21"/>
  </w:num>
  <w:num w:numId="25">
    <w:abstractNumId w:val="4"/>
  </w:num>
  <w:num w:numId="26">
    <w:abstractNumId w:val="5"/>
  </w:num>
  <w:num w:numId="27">
    <w:abstractNumId w:val="1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0E"/>
    <w:rsid w:val="00005296"/>
    <w:rsid w:val="0001182A"/>
    <w:rsid w:val="00012A74"/>
    <w:rsid w:val="00017D1F"/>
    <w:rsid w:val="00022B6C"/>
    <w:rsid w:val="0002742F"/>
    <w:rsid w:val="00031B6E"/>
    <w:rsid w:val="00040EC9"/>
    <w:rsid w:val="000427CA"/>
    <w:rsid w:val="00050A26"/>
    <w:rsid w:val="00050D76"/>
    <w:rsid w:val="00053EDD"/>
    <w:rsid w:val="00054221"/>
    <w:rsid w:val="00054A3E"/>
    <w:rsid w:val="00057DDF"/>
    <w:rsid w:val="00057E20"/>
    <w:rsid w:val="00062681"/>
    <w:rsid w:val="000712DA"/>
    <w:rsid w:val="00073BF8"/>
    <w:rsid w:val="00074D26"/>
    <w:rsid w:val="00086D0F"/>
    <w:rsid w:val="00086DD9"/>
    <w:rsid w:val="000A5B92"/>
    <w:rsid w:val="000B25DB"/>
    <w:rsid w:val="000C1FD3"/>
    <w:rsid w:val="000C7C34"/>
    <w:rsid w:val="000D17E8"/>
    <w:rsid w:val="000D25FA"/>
    <w:rsid w:val="000D5F83"/>
    <w:rsid w:val="000E13E2"/>
    <w:rsid w:val="000E345E"/>
    <w:rsid w:val="000E67EE"/>
    <w:rsid w:val="000E68A2"/>
    <w:rsid w:val="000F3A18"/>
    <w:rsid w:val="00105EDA"/>
    <w:rsid w:val="0011276F"/>
    <w:rsid w:val="001149E0"/>
    <w:rsid w:val="00115F34"/>
    <w:rsid w:val="001168E0"/>
    <w:rsid w:val="001231E6"/>
    <w:rsid w:val="001239EB"/>
    <w:rsid w:val="00125498"/>
    <w:rsid w:val="00126583"/>
    <w:rsid w:val="00134F0A"/>
    <w:rsid w:val="00134F87"/>
    <w:rsid w:val="001406A1"/>
    <w:rsid w:val="0014198C"/>
    <w:rsid w:val="00145087"/>
    <w:rsid w:val="00150658"/>
    <w:rsid w:val="001523ED"/>
    <w:rsid w:val="0015530C"/>
    <w:rsid w:val="0015593B"/>
    <w:rsid w:val="001615DE"/>
    <w:rsid w:val="00162095"/>
    <w:rsid w:val="0016783B"/>
    <w:rsid w:val="00171616"/>
    <w:rsid w:val="00173246"/>
    <w:rsid w:val="001763CF"/>
    <w:rsid w:val="00184B4E"/>
    <w:rsid w:val="00193249"/>
    <w:rsid w:val="001961D8"/>
    <w:rsid w:val="001B4D06"/>
    <w:rsid w:val="001C00C9"/>
    <w:rsid w:val="001C05E8"/>
    <w:rsid w:val="001C61ED"/>
    <w:rsid w:val="001E2E18"/>
    <w:rsid w:val="001F30B6"/>
    <w:rsid w:val="001F595B"/>
    <w:rsid w:val="0020020C"/>
    <w:rsid w:val="002104DC"/>
    <w:rsid w:val="00212CB6"/>
    <w:rsid w:val="00217F16"/>
    <w:rsid w:val="00231382"/>
    <w:rsid w:val="00233222"/>
    <w:rsid w:val="00234C72"/>
    <w:rsid w:val="002365DA"/>
    <w:rsid w:val="00241101"/>
    <w:rsid w:val="00241561"/>
    <w:rsid w:val="002468BF"/>
    <w:rsid w:val="002472A6"/>
    <w:rsid w:val="00254FC6"/>
    <w:rsid w:val="0025574D"/>
    <w:rsid w:val="00260FD1"/>
    <w:rsid w:val="00261E6B"/>
    <w:rsid w:val="002623AA"/>
    <w:rsid w:val="00264CE0"/>
    <w:rsid w:val="002653CC"/>
    <w:rsid w:val="00292F6A"/>
    <w:rsid w:val="002A70D4"/>
    <w:rsid w:val="002C24C4"/>
    <w:rsid w:val="002D239F"/>
    <w:rsid w:val="002D2520"/>
    <w:rsid w:val="002D70C6"/>
    <w:rsid w:val="002F2D29"/>
    <w:rsid w:val="002F3D37"/>
    <w:rsid w:val="0030438B"/>
    <w:rsid w:val="003157E3"/>
    <w:rsid w:val="0032044D"/>
    <w:rsid w:val="00322169"/>
    <w:rsid w:val="003311FF"/>
    <w:rsid w:val="00335500"/>
    <w:rsid w:val="0033647C"/>
    <w:rsid w:val="00337C92"/>
    <w:rsid w:val="00342BA3"/>
    <w:rsid w:val="0035696B"/>
    <w:rsid w:val="00377AC3"/>
    <w:rsid w:val="003853D9"/>
    <w:rsid w:val="00386767"/>
    <w:rsid w:val="00391045"/>
    <w:rsid w:val="00396E3A"/>
    <w:rsid w:val="003A4369"/>
    <w:rsid w:val="003A648B"/>
    <w:rsid w:val="003B090E"/>
    <w:rsid w:val="003B14D9"/>
    <w:rsid w:val="003C2A0A"/>
    <w:rsid w:val="003C3C78"/>
    <w:rsid w:val="003C6F0B"/>
    <w:rsid w:val="003C7CEF"/>
    <w:rsid w:val="003D00B6"/>
    <w:rsid w:val="003D577B"/>
    <w:rsid w:val="003D6BC8"/>
    <w:rsid w:val="003F507F"/>
    <w:rsid w:val="00402F2E"/>
    <w:rsid w:val="00410B7F"/>
    <w:rsid w:val="00412133"/>
    <w:rsid w:val="00412DE9"/>
    <w:rsid w:val="00422841"/>
    <w:rsid w:val="004305CA"/>
    <w:rsid w:val="004335A1"/>
    <w:rsid w:val="00440C4C"/>
    <w:rsid w:val="004460C5"/>
    <w:rsid w:val="00446CD7"/>
    <w:rsid w:val="00450EC5"/>
    <w:rsid w:val="00451B91"/>
    <w:rsid w:val="00451D5A"/>
    <w:rsid w:val="00453B9B"/>
    <w:rsid w:val="004631EF"/>
    <w:rsid w:val="00494160"/>
    <w:rsid w:val="00494725"/>
    <w:rsid w:val="0049584D"/>
    <w:rsid w:val="004A05A1"/>
    <w:rsid w:val="004B0832"/>
    <w:rsid w:val="004B6B6A"/>
    <w:rsid w:val="004C1B81"/>
    <w:rsid w:val="004C5709"/>
    <w:rsid w:val="004C575E"/>
    <w:rsid w:val="004D3980"/>
    <w:rsid w:val="004D523E"/>
    <w:rsid w:val="004D5D03"/>
    <w:rsid w:val="004E1111"/>
    <w:rsid w:val="004E6184"/>
    <w:rsid w:val="004F39E5"/>
    <w:rsid w:val="004F4EEF"/>
    <w:rsid w:val="004F759B"/>
    <w:rsid w:val="0051291A"/>
    <w:rsid w:val="00527329"/>
    <w:rsid w:val="00527C81"/>
    <w:rsid w:val="00535C84"/>
    <w:rsid w:val="0053713E"/>
    <w:rsid w:val="00560ACB"/>
    <w:rsid w:val="005657F6"/>
    <w:rsid w:val="005700E0"/>
    <w:rsid w:val="00570D06"/>
    <w:rsid w:val="00572586"/>
    <w:rsid w:val="00580A17"/>
    <w:rsid w:val="00596D2B"/>
    <w:rsid w:val="005A3B23"/>
    <w:rsid w:val="005A4AD1"/>
    <w:rsid w:val="005B1B29"/>
    <w:rsid w:val="005D072B"/>
    <w:rsid w:val="005D229F"/>
    <w:rsid w:val="005D3645"/>
    <w:rsid w:val="005D392D"/>
    <w:rsid w:val="005E03A2"/>
    <w:rsid w:val="005E1868"/>
    <w:rsid w:val="005E51E6"/>
    <w:rsid w:val="005E5799"/>
    <w:rsid w:val="005F041E"/>
    <w:rsid w:val="005F2231"/>
    <w:rsid w:val="005F3252"/>
    <w:rsid w:val="005F6096"/>
    <w:rsid w:val="00600DBD"/>
    <w:rsid w:val="00602B72"/>
    <w:rsid w:val="006101D8"/>
    <w:rsid w:val="00613415"/>
    <w:rsid w:val="00631176"/>
    <w:rsid w:val="0063160E"/>
    <w:rsid w:val="00631870"/>
    <w:rsid w:val="00631CEE"/>
    <w:rsid w:val="00632B72"/>
    <w:rsid w:val="00637F5D"/>
    <w:rsid w:val="0064558C"/>
    <w:rsid w:val="00646519"/>
    <w:rsid w:val="006476FB"/>
    <w:rsid w:val="00651576"/>
    <w:rsid w:val="006532E5"/>
    <w:rsid w:val="00654766"/>
    <w:rsid w:val="0066053A"/>
    <w:rsid w:val="00681696"/>
    <w:rsid w:val="0068275B"/>
    <w:rsid w:val="00693063"/>
    <w:rsid w:val="00695037"/>
    <w:rsid w:val="006A3544"/>
    <w:rsid w:val="006B1AC8"/>
    <w:rsid w:val="006C3653"/>
    <w:rsid w:val="006D0D91"/>
    <w:rsid w:val="006D15BA"/>
    <w:rsid w:val="006D3F59"/>
    <w:rsid w:val="006E6734"/>
    <w:rsid w:val="006F25C7"/>
    <w:rsid w:val="00713601"/>
    <w:rsid w:val="00715E0A"/>
    <w:rsid w:val="00721185"/>
    <w:rsid w:val="00724FF2"/>
    <w:rsid w:val="00727AC6"/>
    <w:rsid w:val="007320D6"/>
    <w:rsid w:val="007444F1"/>
    <w:rsid w:val="0075016B"/>
    <w:rsid w:val="0075043C"/>
    <w:rsid w:val="00752A42"/>
    <w:rsid w:val="00757EF9"/>
    <w:rsid w:val="00763DD0"/>
    <w:rsid w:val="00765B3F"/>
    <w:rsid w:val="0076722F"/>
    <w:rsid w:val="007706C8"/>
    <w:rsid w:val="00775A70"/>
    <w:rsid w:val="007808F4"/>
    <w:rsid w:val="00782459"/>
    <w:rsid w:val="007838F4"/>
    <w:rsid w:val="007A0D7A"/>
    <w:rsid w:val="007A499C"/>
    <w:rsid w:val="007A54F2"/>
    <w:rsid w:val="007A7EE0"/>
    <w:rsid w:val="007B1AB0"/>
    <w:rsid w:val="007B4EA1"/>
    <w:rsid w:val="007C3397"/>
    <w:rsid w:val="007C673C"/>
    <w:rsid w:val="007C7426"/>
    <w:rsid w:val="007D1C80"/>
    <w:rsid w:val="007D4996"/>
    <w:rsid w:val="007D5A9E"/>
    <w:rsid w:val="007E025C"/>
    <w:rsid w:val="007E7216"/>
    <w:rsid w:val="007F26C0"/>
    <w:rsid w:val="007F4EF7"/>
    <w:rsid w:val="007F5CF8"/>
    <w:rsid w:val="00805EBD"/>
    <w:rsid w:val="008234E8"/>
    <w:rsid w:val="008343E2"/>
    <w:rsid w:val="008363F5"/>
    <w:rsid w:val="00842B53"/>
    <w:rsid w:val="008512E1"/>
    <w:rsid w:val="0085501B"/>
    <w:rsid w:val="00855DB9"/>
    <w:rsid w:val="00857A29"/>
    <w:rsid w:val="008833D1"/>
    <w:rsid w:val="00887B75"/>
    <w:rsid w:val="0089735C"/>
    <w:rsid w:val="00897476"/>
    <w:rsid w:val="008A73BF"/>
    <w:rsid w:val="008B0681"/>
    <w:rsid w:val="008C241C"/>
    <w:rsid w:val="008C2465"/>
    <w:rsid w:val="008C4617"/>
    <w:rsid w:val="008C5E74"/>
    <w:rsid w:val="008C6958"/>
    <w:rsid w:val="008D2B4B"/>
    <w:rsid w:val="008D7FF8"/>
    <w:rsid w:val="008E248E"/>
    <w:rsid w:val="008F15D9"/>
    <w:rsid w:val="0090500D"/>
    <w:rsid w:val="00916B31"/>
    <w:rsid w:val="00936F6F"/>
    <w:rsid w:val="00942331"/>
    <w:rsid w:val="00943184"/>
    <w:rsid w:val="0094546A"/>
    <w:rsid w:val="00950171"/>
    <w:rsid w:val="00952179"/>
    <w:rsid w:val="00955186"/>
    <w:rsid w:val="00956B83"/>
    <w:rsid w:val="0096047F"/>
    <w:rsid w:val="00962182"/>
    <w:rsid w:val="009624E6"/>
    <w:rsid w:val="0096307C"/>
    <w:rsid w:val="009745D8"/>
    <w:rsid w:val="009815FB"/>
    <w:rsid w:val="00981BDD"/>
    <w:rsid w:val="00982356"/>
    <w:rsid w:val="009832F0"/>
    <w:rsid w:val="009849FF"/>
    <w:rsid w:val="00996FB5"/>
    <w:rsid w:val="009A43A3"/>
    <w:rsid w:val="009B00A1"/>
    <w:rsid w:val="009B4403"/>
    <w:rsid w:val="009B4E32"/>
    <w:rsid w:val="009B7D4D"/>
    <w:rsid w:val="009C00FB"/>
    <w:rsid w:val="009C7D82"/>
    <w:rsid w:val="009D109B"/>
    <w:rsid w:val="009D2408"/>
    <w:rsid w:val="009E1F57"/>
    <w:rsid w:val="009E36DF"/>
    <w:rsid w:val="009E59F0"/>
    <w:rsid w:val="00A0216C"/>
    <w:rsid w:val="00A07CA5"/>
    <w:rsid w:val="00A12085"/>
    <w:rsid w:val="00A13278"/>
    <w:rsid w:val="00A14A3C"/>
    <w:rsid w:val="00A20EC9"/>
    <w:rsid w:val="00A31001"/>
    <w:rsid w:val="00A31B6B"/>
    <w:rsid w:val="00A55CA1"/>
    <w:rsid w:val="00A6002B"/>
    <w:rsid w:val="00A736C2"/>
    <w:rsid w:val="00A80F48"/>
    <w:rsid w:val="00A8473D"/>
    <w:rsid w:val="00A86E3A"/>
    <w:rsid w:val="00A91CDA"/>
    <w:rsid w:val="00A94B73"/>
    <w:rsid w:val="00A976BA"/>
    <w:rsid w:val="00AB06CC"/>
    <w:rsid w:val="00AB34F8"/>
    <w:rsid w:val="00AD6D3A"/>
    <w:rsid w:val="00AE6FEA"/>
    <w:rsid w:val="00AE7303"/>
    <w:rsid w:val="00AF1B6F"/>
    <w:rsid w:val="00AF301F"/>
    <w:rsid w:val="00AF6952"/>
    <w:rsid w:val="00AF7CFE"/>
    <w:rsid w:val="00B012F9"/>
    <w:rsid w:val="00B05C4E"/>
    <w:rsid w:val="00B10583"/>
    <w:rsid w:val="00B13E0F"/>
    <w:rsid w:val="00B27208"/>
    <w:rsid w:val="00B40F32"/>
    <w:rsid w:val="00B43EC1"/>
    <w:rsid w:val="00B4605D"/>
    <w:rsid w:val="00B533E6"/>
    <w:rsid w:val="00B666E3"/>
    <w:rsid w:val="00B70D88"/>
    <w:rsid w:val="00B719F2"/>
    <w:rsid w:val="00B81692"/>
    <w:rsid w:val="00B94EB9"/>
    <w:rsid w:val="00BA1C1A"/>
    <w:rsid w:val="00BA6159"/>
    <w:rsid w:val="00BA6A8E"/>
    <w:rsid w:val="00BA715F"/>
    <w:rsid w:val="00BB05F3"/>
    <w:rsid w:val="00BB73ED"/>
    <w:rsid w:val="00BC168B"/>
    <w:rsid w:val="00BC237C"/>
    <w:rsid w:val="00BC27A4"/>
    <w:rsid w:val="00BD39C7"/>
    <w:rsid w:val="00BD7D93"/>
    <w:rsid w:val="00BE0C3B"/>
    <w:rsid w:val="00BE0DDB"/>
    <w:rsid w:val="00BE210F"/>
    <w:rsid w:val="00BE231C"/>
    <w:rsid w:val="00BE578A"/>
    <w:rsid w:val="00BF231A"/>
    <w:rsid w:val="00BF57E3"/>
    <w:rsid w:val="00BF59F3"/>
    <w:rsid w:val="00C04BC6"/>
    <w:rsid w:val="00C053D0"/>
    <w:rsid w:val="00C241F6"/>
    <w:rsid w:val="00C317F1"/>
    <w:rsid w:val="00C34626"/>
    <w:rsid w:val="00C41879"/>
    <w:rsid w:val="00C43391"/>
    <w:rsid w:val="00C4785D"/>
    <w:rsid w:val="00C531F7"/>
    <w:rsid w:val="00C56234"/>
    <w:rsid w:val="00C827DD"/>
    <w:rsid w:val="00C82DDF"/>
    <w:rsid w:val="00C848B7"/>
    <w:rsid w:val="00CA7709"/>
    <w:rsid w:val="00CB360F"/>
    <w:rsid w:val="00CD0DCB"/>
    <w:rsid w:val="00CD594E"/>
    <w:rsid w:val="00CD62DD"/>
    <w:rsid w:val="00CE20A1"/>
    <w:rsid w:val="00CE3A05"/>
    <w:rsid w:val="00CE692C"/>
    <w:rsid w:val="00CF0C78"/>
    <w:rsid w:val="00CF3003"/>
    <w:rsid w:val="00D03B15"/>
    <w:rsid w:val="00D13A03"/>
    <w:rsid w:val="00D20DC7"/>
    <w:rsid w:val="00D20F90"/>
    <w:rsid w:val="00D21BF5"/>
    <w:rsid w:val="00D2512D"/>
    <w:rsid w:val="00D32D9B"/>
    <w:rsid w:val="00D4217E"/>
    <w:rsid w:val="00D43DE3"/>
    <w:rsid w:val="00D5365D"/>
    <w:rsid w:val="00D545EB"/>
    <w:rsid w:val="00D65609"/>
    <w:rsid w:val="00D67732"/>
    <w:rsid w:val="00D72ACC"/>
    <w:rsid w:val="00D74BD4"/>
    <w:rsid w:val="00D75E14"/>
    <w:rsid w:val="00D76D06"/>
    <w:rsid w:val="00D80345"/>
    <w:rsid w:val="00D8653F"/>
    <w:rsid w:val="00D91AE0"/>
    <w:rsid w:val="00D9228C"/>
    <w:rsid w:val="00D92B09"/>
    <w:rsid w:val="00D954D2"/>
    <w:rsid w:val="00DA0029"/>
    <w:rsid w:val="00DA1E14"/>
    <w:rsid w:val="00DB28EA"/>
    <w:rsid w:val="00DB3196"/>
    <w:rsid w:val="00DB7F5C"/>
    <w:rsid w:val="00DD17B8"/>
    <w:rsid w:val="00DD20E1"/>
    <w:rsid w:val="00DD561A"/>
    <w:rsid w:val="00DD6F41"/>
    <w:rsid w:val="00DD7D05"/>
    <w:rsid w:val="00DE3CA2"/>
    <w:rsid w:val="00E01041"/>
    <w:rsid w:val="00E069DD"/>
    <w:rsid w:val="00E06CA2"/>
    <w:rsid w:val="00E141F0"/>
    <w:rsid w:val="00E1561C"/>
    <w:rsid w:val="00E1579D"/>
    <w:rsid w:val="00E16C75"/>
    <w:rsid w:val="00E33823"/>
    <w:rsid w:val="00E36819"/>
    <w:rsid w:val="00E453E7"/>
    <w:rsid w:val="00E46933"/>
    <w:rsid w:val="00E474EA"/>
    <w:rsid w:val="00E52772"/>
    <w:rsid w:val="00E559C7"/>
    <w:rsid w:val="00E75228"/>
    <w:rsid w:val="00E82077"/>
    <w:rsid w:val="00E82E10"/>
    <w:rsid w:val="00E87767"/>
    <w:rsid w:val="00E9329B"/>
    <w:rsid w:val="00E94808"/>
    <w:rsid w:val="00EA26B7"/>
    <w:rsid w:val="00EA62CD"/>
    <w:rsid w:val="00EA7462"/>
    <w:rsid w:val="00EA7CF7"/>
    <w:rsid w:val="00EB0913"/>
    <w:rsid w:val="00EB0B65"/>
    <w:rsid w:val="00EB7291"/>
    <w:rsid w:val="00EC2C05"/>
    <w:rsid w:val="00EC5538"/>
    <w:rsid w:val="00EC57CB"/>
    <w:rsid w:val="00EC75AD"/>
    <w:rsid w:val="00ED1B8B"/>
    <w:rsid w:val="00ED29FB"/>
    <w:rsid w:val="00EE3F27"/>
    <w:rsid w:val="00EE53AE"/>
    <w:rsid w:val="00EF6EA5"/>
    <w:rsid w:val="00EF781A"/>
    <w:rsid w:val="00F0459F"/>
    <w:rsid w:val="00F07259"/>
    <w:rsid w:val="00F077E8"/>
    <w:rsid w:val="00F07C34"/>
    <w:rsid w:val="00F26B2A"/>
    <w:rsid w:val="00F26F8D"/>
    <w:rsid w:val="00F32098"/>
    <w:rsid w:val="00F50407"/>
    <w:rsid w:val="00F51FDB"/>
    <w:rsid w:val="00F534A9"/>
    <w:rsid w:val="00F56090"/>
    <w:rsid w:val="00F56E9C"/>
    <w:rsid w:val="00F60BA1"/>
    <w:rsid w:val="00F6662B"/>
    <w:rsid w:val="00F837BF"/>
    <w:rsid w:val="00F855E2"/>
    <w:rsid w:val="00F90A44"/>
    <w:rsid w:val="00F951AD"/>
    <w:rsid w:val="00F977E8"/>
    <w:rsid w:val="00FA105D"/>
    <w:rsid w:val="00FA1389"/>
    <w:rsid w:val="00FA5298"/>
    <w:rsid w:val="00FA5DE0"/>
    <w:rsid w:val="00FB27C9"/>
    <w:rsid w:val="00FB4409"/>
    <w:rsid w:val="00FD3EEE"/>
    <w:rsid w:val="00FD42E2"/>
    <w:rsid w:val="00FD6E92"/>
    <w:rsid w:val="00FF1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67EE"/>
    <w:pPr>
      <w:ind w:left="720"/>
      <w:contextualSpacing/>
    </w:pPr>
  </w:style>
  <w:style w:type="paragraph" w:styleId="BalloonText">
    <w:name w:val="Balloon Text"/>
    <w:basedOn w:val="Normal"/>
    <w:link w:val="BalloonTextChar"/>
    <w:uiPriority w:val="99"/>
    <w:semiHidden/>
    <w:unhideWhenUsed/>
    <w:rsid w:val="008C2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41C"/>
    <w:rPr>
      <w:rFonts w:ascii="Tahoma" w:hAnsi="Tahoma" w:cs="Tahoma"/>
      <w:sz w:val="16"/>
      <w:szCs w:val="16"/>
    </w:rPr>
  </w:style>
  <w:style w:type="character" w:customStyle="1" w:styleId="hps">
    <w:name w:val="hps"/>
    <w:basedOn w:val="DefaultParagraphFont"/>
    <w:rsid w:val="003C6F0B"/>
  </w:style>
  <w:style w:type="character" w:customStyle="1" w:styleId="atn">
    <w:name w:val="atn"/>
    <w:basedOn w:val="DefaultParagraphFont"/>
    <w:rsid w:val="00C53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67EE"/>
    <w:pPr>
      <w:ind w:left="720"/>
      <w:contextualSpacing/>
    </w:pPr>
  </w:style>
  <w:style w:type="paragraph" w:styleId="BalloonText">
    <w:name w:val="Balloon Text"/>
    <w:basedOn w:val="Normal"/>
    <w:link w:val="BalloonTextChar"/>
    <w:uiPriority w:val="99"/>
    <w:semiHidden/>
    <w:unhideWhenUsed/>
    <w:rsid w:val="008C2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41C"/>
    <w:rPr>
      <w:rFonts w:ascii="Tahoma" w:hAnsi="Tahoma" w:cs="Tahoma"/>
      <w:sz w:val="16"/>
      <w:szCs w:val="16"/>
    </w:rPr>
  </w:style>
  <w:style w:type="character" w:customStyle="1" w:styleId="hps">
    <w:name w:val="hps"/>
    <w:basedOn w:val="DefaultParagraphFont"/>
    <w:rsid w:val="003C6F0B"/>
  </w:style>
  <w:style w:type="character" w:customStyle="1" w:styleId="atn">
    <w:name w:val="atn"/>
    <w:basedOn w:val="DefaultParagraphFont"/>
    <w:rsid w:val="00C53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9</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Phong Vu Computer</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cp:lastPrinted>2013-10-29T10:21:00Z</cp:lastPrinted>
  <dcterms:created xsi:type="dcterms:W3CDTF">2013-10-29T08:10:00Z</dcterms:created>
  <dcterms:modified xsi:type="dcterms:W3CDTF">2013-11-01T08:05:00Z</dcterms:modified>
</cp:coreProperties>
</file>